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A0" w:rsidRDefault="003949A0" w:rsidP="00D15B07">
      <w:pPr>
        <w:spacing w:after="0" w:line="264" w:lineRule="auto"/>
        <w:ind w:left="120"/>
        <w:jc w:val="center"/>
        <w:rPr>
          <w:rFonts w:ascii="Times New Roman" w:eastAsia="Calibri" w:hAnsi="Times New Roman" w:cs="Times New Roman"/>
          <w:b/>
          <w:color w:val="000000"/>
          <w:sz w:val="26"/>
          <w:szCs w:val="26"/>
        </w:rPr>
      </w:pPr>
      <w:bookmarkStart w:id="0" w:name="block-3369868"/>
    </w:p>
    <w:p w:rsidR="003949A0" w:rsidRPr="003949A0" w:rsidRDefault="003949A0" w:rsidP="003949A0">
      <w:pPr>
        <w:spacing w:after="0" w:line="408" w:lineRule="auto"/>
        <w:ind w:left="120"/>
        <w:jc w:val="center"/>
        <w:rPr>
          <w:rFonts w:ascii="Calibri" w:eastAsia="Calibri" w:hAnsi="Calibri" w:cs="Times New Roman"/>
        </w:rPr>
      </w:pPr>
      <w:r w:rsidRPr="003949A0">
        <w:rPr>
          <w:rFonts w:ascii="Times New Roman" w:eastAsia="Calibri" w:hAnsi="Times New Roman" w:cs="Times New Roman"/>
          <w:b/>
          <w:color w:val="000000"/>
          <w:sz w:val="28"/>
        </w:rPr>
        <w:t>МИНИСТЕРСТВО ПРОСВЕЩЕНИЯ РОССИЙСКОЙ ФЕДЕРАЦИИ</w:t>
      </w:r>
    </w:p>
    <w:p w:rsidR="003949A0" w:rsidRPr="003949A0" w:rsidRDefault="003949A0" w:rsidP="003949A0">
      <w:pPr>
        <w:spacing w:after="0" w:line="408" w:lineRule="auto"/>
        <w:ind w:left="120"/>
        <w:jc w:val="center"/>
        <w:rPr>
          <w:rFonts w:ascii="Calibri" w:eastAsia="Calibri" w:hAnsi="Calibri" w:cs="Times New Roman"/>
        </w:rPr>
      </w:pPr>
      <w:r w:rsidRPr="003949A0">
        <w:rPr>
          <w:rFonts w:ascii="Times New Roman" w:eastAsia="Calibri" w:hAnsi="Times New Roman" w:cs="Times New Roman"/>
          <w:b/>
          <w:color w:val="000000"/>
          <w:sz w:val="28"/>
        </w:rPr>
        <w:t>‌</w:t>
      </w:r>
      <w:bookmarkStart w:id="1" w:name="458a8b50-bc87-4dce-ba15-54688bfa7451"/>
      <w:r w:rsidRPr="003949A0">
        <w:rPr>
          <w:rFonts w:ascii="Times New Roman" w:eastAsia="Calibri" w:hAnsi="Times New Roman" w:cs="Times New Roman"/>
          <w:b/>
          <w:color w:val="000000"/>
          <w:sz w:val="28"/>
        </w:rPr>
        <w:t>Министерство образования и науки Республики Адыгея</w:t>
      </w:r>
      <w:bookmarkEnd w:id="1"/>
      <w:r w:rsidRPr="003949A0">
        <w:rPr>
          <w:rFonts w:ascii="Times New Roman" w:eastAsia="Calibri" w:hAnsi="Times New Roman" w:cs="Times New Roman"/>
          <w:b/>
          <w:color w:val="000000"/>
          <w:sz w:val="28"/>
        </w:rPr>
        <w:t xml:space="preserve">‌‌ </w:t>
      </w:r>
    </w:p>
    <w:p w:rsidR="003949A0" w:rsidRPr="003949A0" w:rsidRDefault="003949A0" w:rsidP="003949A0">
      <w:pPr>
        <w:spacing w:after="0" w:line="408" w:lineRule="auto"/>
        <w:ind w:left="120"/>
        <w:jc w:val="center"/>
        <w:rPr>
          <w:rFonts w:ascii="Calibri" w:eastAsia="Calibri" w:hAnsi="Calibri" w:cs="Times New Roman"/>
        </w:rPr>
      </w:pPr>
      <w:r w:rsidRPr="003949A0">
        <w:rPr>
          <w:rFonts w:ascii="Times New Roman" w:eastAsia="Calibri" w:hAnsi="Times New Roman" w:cs="Times New Roman"/>
          <w:b/>
          <w:color w:val="000000"/>
          <w:sz w:val="28"/>
        </w:rPr>
        <w:t>‌</w:t>
      </w:r>
      <w:bookmarkStart w:id="2" w:name="a4973ee1-7119-49dd-ab64-b9ca30404961"/>
      <w:r w:rsidRPr="003949A0">
        <w:rPr>
          <w:rFonts w:ascii="Times New Roman" w:eastAsia="Calibri" w:hAnsi="Times New Roman" w:cs="Times New Roman"/>
          <w:b/>
          <w:color w:val="000000"/>
          <w:sz w:val="28"/>
        </w:rPr>
        <w:t>Муниципальное образование "Кошехабльский район"</w:t>
      </w:r>
      <w:bookmarkEnd w:id="2"/>
      <w:r w:rsidRPr="003949A0">
        <w:rPr>
          <w:rFonts w:ascii="Times New Roman" w:eastAsia="Calibri" w:hAnsi="Times New Roman" w:cs="Times New Roman"/>
          <w:b/>
          <w:color w:val="000000"/>
          <w:sz w:val="28"/>
        </w:rPr>
        <w:t>‌</w:t>
      </w:r>
      <w:r w:rsidRPr="003949A0">
        <w:rPr>
          <w:rFonts w:ascii="Times New Roman" w:eastAsia="Calibri" w:hAnsi="Times New Roman" w:cs="Times New Roman"/>
          <w:color w:val="000000"/>
          <w:sz w:val="28"/>
        </w:rPr>
        <w:t>​</w:t>
      </w:r>
    </w:p>
    <w:p w:rsidR="003949A0" w:rsidRPr="003949A0" w:rsidRDefault="003949A0" w:rsidP="003949A0">
      <w:pPr>
        <w:spacing w:after="0" w:line="408" w:lineRule="auto"/>
        <w:ind w:left="120"/>
        <w:jc w:val="center"/>
        <w:rPr>
          <w:rFonts w:ascii="Calibri" w:eastAsia="Calibri" w:hAnsi="Calibri" w:cs="Times New Roman"/>
          <w:lang w:val="en-US"/>
        </w:rPr>
      </w:pPr>
      <w:r w:rsidRPr="003949A0">
        <w:rPr>
          <w:rFonts w:ascii="Times New Roman" w:eastAsia="Calibri" w:hAnsi="Times New Roman" w:cs="Times New Roman"/>
          <w:b/>
          <w:color w:val="000000"/>
          <w:sz w:val="28"/>
          <w:lang w:val="en-US"/>
        </w:rPr>
        <w:t>МБОУ СОШ №10</w:t>
      </w:r>
    </w:p>
    <w:p w:rsidR="003949A0" w:rsidRPr="003949A0" w:rsidRDefault="003949A0" w:rsidP="003949A0">
      <w:pPr>
        <w:spacing w:after="0" w:line="276" w:lineRule="auto"/>
        <w:ind w:left="120"/>
        <w:rPr>
          <w:rFonts w:ascii="Calibri" w:eastAsia="Calibri" w:hAnsi="Calibri" w:cs="Times New Roman"/>
          <w:lang w:val="en-US"/>
        </w:rPr>
      </w:pPr>
    </w:p>
    <w:p w:rsidR="003949A0" w:rsidRPr="003949A0" w:rsidRDefault="003949A0" w:rsidP="003949A0">
      <w:pPr>
        <w:spacing w:after="0" w:line="276" w:lineRule="auto"/>
        <w:ind w:left="120"/>
        <w:rPr>
          <w:rFonts w:ascii="Calibri" w:eastAsia="Calibri" w:hAnsi="Calibri" w:cs="Times New Roman"/>
          <w:lang w:val="en-US"/>
        </w:rPr>
      </w:pPr>
    </w:p>
    <w:p w:rsidR="003949A0" w:rsidRPr="003949A0" w:rsidRDefault="003949A0" w:rsidP="003949A0">
      <w:pPr>
        <w:spacing w:after="0" w:line="276" w:lineRule="auto"/>
        <w:ind w:left="120"/>
        <w:rPr>
          <w:rFonts w:ascii="Calibri" w:eastAsia="Calibri" w:hAnsi="Calibri" w:cs="Times New Roman"/>
          <w:lang w:val="en-US"/>
        </w:rPr>
      </w:pPr>
    </w:p>
    <w:p w:rsidR="003949A0" w:rsidRPr="003949A0" w:rsidRDefault="003949A0" w:rsidP="003949A0">
      <w:pPr>
        <w:spacing w:after="0" w:line="276" w:lineRule="auto"/>
        <w:ind w:left="120"/>
        <w:rPr>
          <w:rFonts w:ascii="Calibri" w:eastAsia="Calibri" w:hAnsi="Calibri" w:cs="Times New Roman"/>
          <w:lang w:val="en-US"/>
        </w:rPr>
      </w:pPr>
    </w:p>
    <w:tbl>
      <w:tblPr>
        <w:tblW w:w="0" w:type="auto"/>
        <w:tblLook w:val="04A0" w:firstRow="1" w:lastRow="0" w:firstColumn="1" w:lastColumn="0" w:noHBand="0" w:noVBand="1"/>
      </w:tblPr>
      <w:tblGrid>
        <w:gridCol w:w="3114"/>
        <w:gridCol w:w="3115"/>
        <w:gridCol w:w="3115"/>
      </w:tblGrid>
      <w:tr w:rsidR="003949A0" w:rsidRPr="003949A0" w:rsidTr="001F1E40">
        <w:tc>
          <w:tcPr>
            <w:tcW w:w="3114" w:type="dxa"/>
          </w:tcPr>
          <w:p w:rsidR="003949A0" w:rsidRPr="003949A0" w:rsidRDefault="003949A0" w:rsidP="003949A0">
            <w:pPr>
              <w:autoSpaceDE w:val="0"/>
              <w:autoSpaceDN w:val="0"/>
              <w:spacing w:after="120" w:line="276" w:lineRule="auto"/>
              <w:jc w:val="both"/>
              <w:rPr>
                <w:rFonts w:ascii="Times New Roman" w:eastAsia="Times New Roman" w:hAnsi="Times New Roman" w:cs="Times New Roman"/>
                <w:color w:val="000000"/>
                <w:sz w:val="28"/>
                <w:szCs w:val="28"/>
              </w:rPr>
            </w:pPr>
            <w:r w:rsidRPr="003949A0">
              <w:rPr>
                <w:rFonts w:ascii="Times New Roman" w:eastAsia="Times New Roman" w:hAnsi="Times New Roman" w:cs="Times New Roman"/>
                <w:color w:val="000000"/>
                <w:sz w:val="28"/>
                <w:szCs w:val="28"/>
              </w:rPr>
              <w:t>РАССМОТРЕНО</w:t>
            </w:r>
          </w:p>
          <w:p w:rsidR="003949A0" w:rsidRPr="003949A0" w:rsidRDefault="003949A0" w:rsidP="003949A0">
            <w:pPr>
              <w:autoSpaceDE w:val="0"/>
              <w:autoSpaceDN w:val="0"/>
              <w:spacing w:after="120" w:line="276" w:lineRule="auto"/>
              <w:rPr>
                <w:rFonts w:ascii="Times New Roman" w:eastAsia="Times New Roman" w:hAnsi="Times New Roman" w:cs="Times New Roman"/>
                <w:color w:val="000000"/>
                <w:sz w:val="28"/>
                <w:szCs w:val="28"/>
              </w:rPr>
            </w:pPr>
            <w:r w:rsidRPr="003949A0">
              <w:rPr>
                <w:rFonts w:ascii="Times New Roman" w:eastAsia="Times New Roman" w:hAnsi="Times New Roman" w:cs="Times New Roman"/>
                <w:color w:val="000000"/>
                <w:sz w:val="28"/>
                <w:szCs w:val="28"/>
              </w:rPr>
              <w:t>Руководитель ШМО ЕМЦ</w:t>
            </w:r>
          </w:p>
          <w:p w:rsidR="003949A0" w:rsidRPr="003949A0" w:rsidRDefault="003949A0" w:rsidP="003949A0">
            <w:pPr>
              <w:autoSpaceDE w:val="0"/>
              <w:autoSpaceDN w:val="0"/>
              <w:spacing w:after="120" w:line="240" w:lineRule="auto"/>
              <w:rPr>
                <w:rFonts w:ascii="Times New Roman" w:eastAsia="Times New Roman" w:hAnsi="Times New Roman" w:cs="Times New Roman"/>
                <w:color w:val="000000"/>
                <w:sz w:val="24"/>
                <w:szCs w:val="24"/>
              </w:rPr>
            </w:pPr>
            <w:r w:rsidRPr="003949A0">
              <w:rPr>
                <w:rFonts w:ascii="Times New Roman" w:eastAsia="Times New Roman" w:hAnsi="Times New Roman" w:cs="Times New Roman"/>
                <w:color w:val="000000"/>
                <w:sz w:val="24"/>
                <w:szCs w:val="24"/>
              </w:rPr>
              <w:t xml:space="preserve">________________________ </w:t>
            </w:r>
          </w:p>
          <w:p w:rsidR="003949A0" w:rsidRPr="003949A0" w:rsidRDefault="003949A0" w:rsidP="003949A0">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3949A0">
              <w:rPr>
                <w:rFonts w:ascii="Times New Roman" w:eastAsia="Times New Roman" w:hAnsi="Times New Roman" w:cs="Times New Roman"/>
                <w:color w:val="000000"/>
                <w:sz w:val="24"/>
                <w:szCs w:val="24"/>
              </w:rPr>
              <w:t>Хайтимова</w:t>
            </w:r>
            <w:proofErr w:type="spellEnd"/>
            <w:r w:rsidRPr="003949A0">
              <w:rPr>
                <w:rFonts w:ascii="Times New Roman" w:eastAsia="Times New Roman" w:hAnsi="Times New Roman" w:cs="Times New Roman"/>
                <w:color w:val="000000"/>
                <w:sz w:val="24"/>
                <w:szCs w:val="24"/>
              </w:rPr>
              <w:t xml:space="preserve"> Л.Ю.</w:t>
            </w:r>
          </w:p>
          <w:p w:rsidR="003949A0" w:rsidRPr="003949A0" w:rsidRDefault="003949A0" w:rsidP="003949A0">
            <w:pPr>
              <w:autoSpaceDE w:val="0"/>
              <w:autoSpaceDN w:val="0"/>
              <w:spacing w:after="0" w:line="240" w:lineRule="auto"/>
              <w:rPr>
                <w:rFonts w:ascii="Times New Roman" w:eastAsia="Times New Roman" w:hAnsi="Times New Roman" w:cs="Times New Roman"/>
                <w:color w:val="000000"/>
                <w:sz w:val="24"/>
                <w:szCs w:val="24"/>
              </w:rPr>
            </w:pPr>
            <w:r w:rsidRPr="003949A0">
              <w:rPr>
                <w:rFonts w:ascii="Times New Roman" w:eastAsia="Times New Roman" w:hAnsi="Times New Roman" w:cs="Times New Roman"/>
                <w:color w:val="000000"/>
                <w:sz w:val="24"/>
                <w:szCs w:val="24"/>
              </w:rPr>
              <w:t>1 от «21» 08</w:t>
            </w:r>
            <w:r w:rsidRPr="003949A0">
              <w:rPr>
                <w:rFonts w:ascii="Times New Roman" w:eastAsia="Times New Roman" w:hAnsi="Times New Roman" w:cs="Times New Roman"/>
                <w:color w:val="000000"/>
                <w:sz w:val="24"/>
                <w:szCs w:val="24"/>
                <w:lang w:val="en-US"/>
              </w:rPr>
              <w:t xml:space="preserve">   </w:t>
            </w:r>
            <w:r w:rsidRPr="003949A0">
              <w:rPr>
                <w:rFonts w:ascii="Times New Roman" w:eastAsia="Times New Roman" w:hAnsi="Times New Roman" w:cs="Times New Roman"/>
                <w:color w:val="000000"/>
                <w:sz w:val="24"/>
                <w:szCs w:val="24"/>
              </w:rPr>
              <w:t>2023 г.</w:t>
            </w:r>
          </w:p>
          <w:p w:rsidR="003949A0" w:rsidRPr="003949A0" w:rsidRDefault="003949A0" w:rsidP="003949A0">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3949A0" w:rsidRPr="003949A0" w:rsidRDefault="003949A0" w:rsidP="003949A0">
            <w:pPr>
              <w:autoSpaceDE w:val="0"/>
              <w:autoSpaceDN w:val="0"/>
              <w:spacing w:after="120" w:line="276" w:lineRule="auto"/>
              <w:rPr>
                <w:rFonts w:ascii="Times New Roman" w:eastAsia="Times New Roman" w:hAnsi="Times New Roman" w:cs="Times New Roman"/>
                <w:color w:val="000000"/>
                <w:sz w:val="28"/>
                <w:szCs w:val="28"/>
              </w:rPr>
            </w:pPr>
            <w:r w:rsidRPr="003949A0">
              <w:rPr>
                <w:rFonts w:ascii="Times New Roman" w:eastAsia="Times New Roman" w:hAnsi="Times New Roman" w:cs="Times New Roman"/>
                <w:color w:val="000000"/>
                <w:sz w:val="28"/>
                <w:szCs w:val="28"/>
              </w:rPr>
              <w:t>СОГЛАСОВАНО</w:t>
            </w:r>
          </w:p>
          <w:p w:rsidR="003949A0" w:rsidRPr="003949A0" w:rsidRDefault="003949A0" w:rsidP="003949A0">
            <w:pPr>
              <w:autoSpaceDE w:val="0"/>
              <w:autoSpaceDN w:val="0"/>
              <w:spacing w:after="120" w:line="276" w:lineRule="auto"/>
              <w:rPr>
                <w:rFonts w:ascii="Times New Roman" w:eastAsia="Times New Roman" w:hAnsi="Times New Roman" w:cs="Times New Roman"/>
                <w:color w:val="000000"/>
                <w:sz w:val="28"/>
                <w:szCs w:val="28"/>
              </w:rPr>
            </w:pPr>
            <w:proofErr w:type="spellStart"/>
            <w:r w:rsidRPr="003949A0">
              <w:rPr>
                <w:rFonts w:ascii="Times New Roman" w:eastAsia="Times New Roman" w:hAnsi="Times New Roman" w:cs="Times New Roman"/>
                <w:color w:val="000000"/>
                <w:sz w:val="28"/>
                <w:szCs w:val="28"/>
              </w:rPr>
              <w:t>Зам.директора</w:t>
            </w:r>
            <w:proofErr w:type="spellEnd"/>
            <w:r w:rsidRPr="003949A0">
              <w:rPr>
                <w:rFonts w:ascii="Times New Roman" w:eastAsia="Times New Roman" w:hAnsi="Times New Roman" w:cs="Times New Roman"/>
                <w:color w:val="000000"/>
                <w:sz w:val="28"/>
                <w:szCs w:val="28"/>
              </w:rPr>
              <w:t xml:space="preserve"> по УВР</w:t>
            </w:r>
          </w:p>
          <w:p w:rsidR="003949A0" w:rsidRPr="003949A0" w:rsidRDefault="003949A0" w:rsidP="003949A0">
            <w:pPr>
              <w:autoSpaceDE w:val="0"/>
              <w:autoSpaceDN w:val="0"/>
              <w:spacing w:after="120" w:line="240" w:lineRule="auto"/>
              <w:rPr>
                <w:rFonts w:ascii="Times New Roman" w:eastAsia="Times New Roman" w:hAnsi="Times New Roman" w:cs="Times New Roman"/>
                <w:color w:val="000000"/>
                <w:sz w:val="24"/>
                <w:szCs w:val="24"/>
              </w:rPr>
            </w:pPr>
            <w:r w:rsidRPr="003949A0">
              <w:rPr>
                <w:rFonts w:ascii="Times New Roman" w:eastAsia="Times New Roman" w:hAnsi="Times New Roman" w:cs="Times New Roman"/>
                <w:color w:val="000000"/>
                <w:sz w:val="24"/>
                <w:szCs w:val="24"/>
              </w:rPr>
              <w:t xml:space="preserve">________________________ </w:t>
            </w:r>
          </w:p>
          <w:p w:rsidR="003949A0" w:rsidRPr="003949A0" w:rsidRDefault="003949A0" w:rsidP="003949A0">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3949A0">
              <w:rPr>
                <w:rFonts w:ascii="Times New Roman" w:eastAsia="Times New Roman" w:hAnsi="Times New Roman" w:cs="Times New Roman"/>
                <w:color w:val="000000"/>
                <w:sz w:val="24"/>
                <w:szCs w:val="24"/>
              </w:rPr>
              <w:t>Зехова</w:t>
            </w:r>
            <w:proofErr w:type="spellEnd"/>
            <w:r w:rsidRPr="003949A0">
              <w:rPr>
                <w:rFonts w:ascii="Times New Roman" w:eastAsia="Times New Roman" w:hAnsi="Times New Roman" w:cs="Times New Roman"/>
                <w:color w:val="000000"/>
                <w:sz w:val="24"/>
                <w:szCs w:val="24"/>
              </w:rPr>
              <w:t xml:space="preserve"> А.М.</w:t>
            </w:r>
          </w:p>
          <w:p w:rsidR="003949A0" w:rsidRPr="003949A0" w:rsidRDefault="003949A0" w:rsidP="003949A0">
            <w:pPr>
              <w:autoSpaceDE w:val="0"/>
              <w:autoSpaceDN w:val="0"/>
              <w:spacing w:after="0" w:line="240" w:lineRule="auto"/>
              <w:rPr>
                <w:rFonts w:ascii="Times New Roman" w:eastAsia="Times New Roman" w:hAnsi="Times New Roman" w:cs="Times New Roman"/>
                <w:color w:val="000000"/>
                <w:sz w:val="24"/>
                <w:szCs w:val="24"/>
              </w:rPr>
            </w:pPr>
            <w:r w:rsidRPr="003949A0">
              <w:rPr>
                <w:rFonts w:ascii="Times New Roman" w:eastAsia="Times New Roman" w:hAnsi="Times New Roman" w:cs="Times New Roman"/>
                <w:color w:val="000000"/>
                <w:sz w:val="24"/>
                <w:szCs w:val="24"/>
              </w:rPr>
              <w:t>2 от «22» 08   2023 г.</w:t>
            </w:r>
          </w:p>
          <w:p w:rsidR="003949A0" w:rsidRPr="003949A0" w:rsidRDefault="003949A0" w:rsidP="003949A0">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3949A0" w:rsidRPr="003949A0" w:rsidRDefault="003949A0" w:rsidP="003949A0">
            <w:pPr>
              <w:autoSpaceDE w:val="0"/>
              <w:autoSpaceDN w:val="0"/>
              <w:spacing w:after="120" w:line="276" w:lineRule="auto"/>
              <w:rPr>
                <w:rFonts w:ascii="Times New Roman" w:eastAsia="Times New Roman" w:hAnsi="Times New Roman" w:cs="Times New Roman"/>
                <w:color w:val="000000"/>
                <w:sz w:val="28"/>
                <w:szCs w:val="28"/>
              </w:rPr>
            </w:pPr>
            <w:r w:rsidRPr="003949A0">
              <w:rPr>
                <w:rFonts w:ascii="Times New Roman" w:eastAsia="Times New Roman" w:hAnsi="Times New Roman" w:cs="Times New Roman"/>
                <w:color w:val="000000"/>
                <w:sz w:val="28"/>
                <w:szCs w:val="28"/>
              </w:rPr>
              <w:t>УТВЕРЖДЕНО</w:t>
            </w:r>
          </w:p>
          <w:p w:rsidR="003949A0" w:rsidRPr="003949A0" w:rsidRDefault="003949A0" w:rsidP="003949A0">
            <w:pPr>
              <w:autoSpaceDE w:val="0"/>
              <w:autoSpaceDN w:val="0"/>
              <w:spacing w:after="120" w:line="276" w:lineRule="auto"/>
              <w:rPr>
                <w:rFonts w:ascii="Times New Roman" w:eastAsia="Times New Roman" w:hAnsi="Times New Roman" w:cs="Times New Roman"/>
                <w:color w:val="000000"/>
                <w:sz w:val="28"/>
                <w:szCs w:val="28"/>
              </w:rPr>
            </w:pPr>
            <w:r w:rsidRPr="003949A0">
              <w:rPr>
                <w:rFonts w:ascii="Times New Roman" w:eastAsia="Times New Roman" w:hAnsi="Times New Roman" w:cs="Times New Roman"/>
                <w:color w:val="000000"/>
                <w:sz w:val="28"/>
                <w:szCs w:val="28"/>
              </w:rPr>
              <w:t>Директор школы</w:t>
            </w:r>
          </w:p>
          <w:p w:rsidR="003949A0" w:rsidRPr="003949A0" w:rsidRDefault="003949A0" w:rsidP="003949A0">
            <w:pPr>
              <w:autoSpaceDE w:val="0"/>
              <w:autoSpaceDN w:val="0"/>
              <w:spacing w:after="120" w:line="240" w:lineRule="auto"/>
              <w:rPr>
                <w:rFonts w:ascii="Times New Roman" w:eastAsia="Times New Roman" w:hAnsi="Times New Roman" w:cs="Times New Roman"/>
                <w:color w:val="000000"/>
                <w:sz w:val="24"/>
                <w:szCs w:val="24"/>
              </w:rPr>
            </w:pPr>
            <w:r w:rsidRPr="003949A0">
              <w:rPr>
                <w:rFonts w:ascii="Times New Roman" w:eastAsia="Times New Roman" w:hAnsi="Times New Roman" w:cs="Times New Roman"/>
                <w:color w:val="000000"/>
                <w:sz w:val="24"/>
                <w:szCs w:val="24"/>
              </w:rPr>
              <w:t xml:space="preserve">________________________ </w:t>
            </w:r>
          </w:p>
          <w:p w:rsidR="003949A0" w:rsidRPr="003949A0" w:rsidRDefault="003949A0" w:rsidP="003949A0">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3949A0">
              <w:rPr>
                <w:rFonts w:ascii="Times New Roman" w:eastAsia="Times New Roman" w:hAnsi="Times New Roman" w:cs="Times New Roman"/>
                <w:color w:val="000000"/>
                <w:sz w:val="24"/>
                <w:szCs w:val="24"/>
              </w:rPr>
              <w:t>Хупсарокова</w:t>
            </w:r>
            <w:proofErr w:type="spellEnd"/>
            <w:r w:rsidRPr="003949A0">
              <w:rPr>
                <w:rFonts w:ascii="Times New Roman" w:eastAsia="Times New Roman" w:hAnsi="Times New Roman" w:cs="Times New Roman"/>
                <w:color w:val="000000"/>
                <w:sz w:val="24"/>
                <w:szCs w:val="24"/>
              </w:rPr>
              <w:t xml:space="preserve"> З.М.</w:t>
            </w:r>
          </w:p>
          <w:p w:rsidR="003949A0" w:rsidRPr="003949A0" w:rsidRDefault="003949A0" w:rsidP="003949A0">
            <w:pPr>
              <w:autoSpaceDE w:val="0"/>
              <w:autoSpaceDN w:val="0"/>
              <w:spacing w:after="0" w:line="240" w:lineRule="auto"/>
              <w:rPr>
                <w:rFonts w:ascii="Times New Roman" w:eastAsia="Times New Roman" w:hAnsi="Times New Roman" w:cs="Times New Roman"/>
                <w:color w:val="000000"/>
                <w:sz w:val="24"/>
                <w:szCs w:val="24"/>
              </w:rPr>
            </w:pPr>
            <w:r w:rsidRPr="003949A0">
              <w:rPr>
                <w:rFonts w:ascii="Times New Roman" w:eastAsia="Times New Roman" w:hAnsi="Times New Roman" w:cs="Times New Roman"/>
                <w:color w:val="000000"/>
                <w:sz w:val="24"/>
                <w:szCs w:val="24"/>
              </w:rPr>
              <w:t>3 от «23» 08   2023 г.</w:t>
            </w:r>
          </w:p>
          <w:p w:rsidR="003949A0" w:rsidRPr="003949A0" w:rsidRDefault="003949A0" w:rsidP="003949A0">
            <w:pPr>
              <w:autoSpaceDE w:val="0"/>
              <w:autoSpaceDN w:val="0"/>
              <w:spacing w:after="120" w:line="240" w:lineRule="auto"/>
              <w:jc w:val="both"/>
              <w:rPr>
                <w:rFonts w:ascii="Times New Roman" w:eastAsia="Times New Roman" w:hAnsi="Times New Roman" w:cs="Times New Roman"/>
                <w:color w:val="000000"/>
                <w:sz w:val="24"/>
                <w:szCs w:val="24"/>
              </w:rPr>
            </w:pPr>
          </w:p>
        </w:tc>
      </w:tr>
    </w:tbl>
    <w:p w:rsidR="003949A0" w:rsidRPr="003949A0" w:rsidRDefault="003949A0" w:rsidP="003949A0">
      <w:pPr>
        <w:spacing w:after="0" w:line="276" w:lineRule="auto"/>
        <w:ind w:left="120"/>
        <w:rPr>
          <w:rFonts w:ascii="Calibri" w:eastAsia="Calibri" w:hAnsi="Calibri" w:cs="Times New Roman"/>
          <w:lang w:val="en-US"/>
        </w:rPr>
      </w:pPr>
    </w:p>
    <w:p w:rsidR="003949A0" w:rsidRPr="003949A0" w:rsidRDefault="003949A0" w:rsidP="003949A0">
      <w:pPr>
        <w:spacing w:after="0" w:line="276" w:lineRule="auto"/>
        <w:ind w:left="120"/>
        <w:rPr>
          <w:rFonts w:ascii="Calibri" w:eastAsia="Calibri" w:hAnsi="Calibri" w:cs="Times New Roman"/>
          <w:lang w:val="en-US"/>
        </w:rPr>
      </w:pPr>
      <w:r w:rsidRPr="003949A0">
        <w:rPr>
          <w:rFonts w:ascii="Times New Roman" w:eastAsia="Calibri" w:hAnsi="Times New Roman" w:cs="Times New Roman"/>
          <w:color w:val="000000"/>
          <w:sz w:val="28"/>
          <w:lang w:val="en-US"/>
        </w:rPr>
        <w:t>‌</w:t>
      </w:r>
    </w:p>
    <w:p w:rsidR="003949A0" w:rsidRPr="003949A0" w:rsidRDefault="003949A0" w:rsidP="003949A0">
      <w:pPr>
        <w:spacing w:after="0" w:line="276" w:lineRule="auto"/>
        <w:ind w:left="120"/>
        <w:rPr>
          <w:rFonts w:ascii="Calibri" w:eastAsia="Calibri" w:hAnsi="Calibri" w:cs="Times New Roman"/>
          <w:lang w:val="en-US"/>
        </w:rPr>
      </w:pPr>
    </w:p>
    <w:p w:rsidR="003949A0" w:rsidRPr="003949A0" w:rsidRDefault="003949A0" w:rsidP="003949A0">
      <w:pPr>
        <w:spacing w:after="0" w:line="276" w:lineRule="auto"/>
        <w:ind w:left="120"/>
        <w:rPr>
          <w:rFonts w:ascii="Calibri" w:eastAsia="Calibri" w:hAnsi="Calibri" w:cs="Times New Roman"/>
          <w:lang w:val="en-US"/>
        </w:rPr>
      </w:pPr>
    </w:p>
    <w:p w:rsidR="003949A0" w:rsidRPr="003949A0" w:rsidRDefault="003949A0" w:rsidP="003949A0">
      <w:pPr>
        <w:spacing w:after="0" w:line="276" w:lineRule="auto"/>
        <w:ind w:left="120"/>
        <w:rPr>
          <w:rFonts w:ascii="Calibri" w:eastAsia="Calibri" w:hAnsi="Calibri" w:cs="Times New Roman"/>
          <w:lang w:val="en-US"/>
        </w:rPr>
      </w:pPr>
    </w:p>
    <w:p w:rsidR="003949A0" w:rsidRPr="003949A0" w:rsidRDefault="003949A0" w:rsidP="003949A0">
      <w:pPr>
        <w:spacing w:after="0" w:line="408" w:lineRule="auto"/>
        <w:ind w:left="120"/>
        <w:jc w:val="center"/>
        <w:rPr>
          <w:rFonts w:ascii="Calibri" w:eastAsia="Calibri" w:hAnsi="Calibri" w:cs="Times New Roman"/>
          <w:lang w:val="en-US"/>
        </w:rPr>
      </w:pPr>
      <w:r w:rsidRPr="003949A0">
        <w:rPr>
          <w:rFonts w:ascii="Times New Roman" w:eastAsia="Calibri" w:hAnsi="Times New Roman" w:cs="Times New Roman"/>
          <w:b/>
          <w:color w:val="000000"/>
          <w:sz w:val="28"/>
          <w:lang w:val="en-US"/>
        </w:rPr>
        <w:t>РАБОЧАЯ ПРОГРАММА</w:t>
      </w:r>
    </w:p>
    <w:p w:rsidR="003949A0" w:rsidRPr="003949A0" w:rsidRDefault="003949A0" w:rsidP="003949A0">
      <w:pPr>
        <w:spacing w:after="0" w:line="408" w:lineRule="auto"/>
        <w:ind w:left="120"/>
        <w:jc w:val="center"/>
        <w:rPr>
          <w:rFonts w:ascii="Calibri" w:eastAsia="Calibri" w:hAnsi="Calibri" w:cs="Times New Roman"/>
        </w:rPr>
      </w:pPr>
      <w:r w:rsidRPr="003949A0">
        <w:rPr>
          <w:rFonts w:ascii="Times New Roman" w:eastAsia="Calibri" w:hAnsi="Times New Roman" w:cs="Times New Roman"/>
          <w:color w:val="000000"/>
          <w:sz w:val="28"/>
        </w:rPr>
        <w:t>(</w:t>
      </w:r>
      <w:r w:rsidRPr="003949A0">
        <w:rPr>
          <w:rFonts w:ascii="Times New Roman" w:eastAsia="Calibri" w:hAnsi="Times New Roman" w:cs="Times New Roman"/>
          <w:color w:val="000000"/>
          <w:sz w:val="28"/>
          <w:lang w:val="en-US"/>
        </w:rPr>
        <w:t>ID</w:t>
      </w:r>
      <w:r w:rsidRPr="003949A0">
        <w:rPr>
          <w:rFonts w:ascii="Times New Roman" w:eastAsia="Calibri" w:hAnsi="Times New Roman" w:cs="Times New Roman"/>
          <w:color w:val="000000"/>
          <w:sz w:val="28"/>
        </w:rPr>
        <w:t xml:space="preserve"> 480858)</w:t>
      </w: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408" w:lineRule="auto"/>
        <w:ind w:left="120"/>
        <w:jc w:val="center"/>
        <w:rPr>
          <w:rFonts w:ascii="Calibri" w:eastAsia="Calibri" w:hAnsi="Calibri" w:cs="Times New Roman"/>
        </w:rPr>
      </w:pPr>
      <w:r w:rsidRPr="003949A0">
        <w:rPr>
          <w:rFonts w:ascii="Times New Roman" w:eastAsia="Calibri" w:hAnsi="Times New Roman" w:cs="Times New Roman"/>
          <w:b/>
          <w:color w:val="000000"/>
          <w:sz w:val="28"/>
        </w:rPr>
        <w:t>учебного предмета «Биология» (Базовый уровень)</w:t>
      </w:r>
    </w:p>
    <w:p w:rsidR="003949A0" w:rsidRDefault="003949A0" w:rsidP="003949A0">
      <w:pPr>
        <w:spacing w:after="0" w:line="408" w:lineRule="auto"/>
        <w:ind w:left="120"/>
        <w:jc w:val="center"/>
        <w:rPr>
          <w:rFonts w:ascii="Times New Roman" w:eastAsia="Calibri" w:hAnsi="Times New Roman" w:cs="Times New Roman"/>
          <w:color w:val="000000"/>
          <w:sz w:val="28"/>
        </w:rPr>
      </w:pPr>
      <w:r w:rsidRPr="003949A0">
        <w:rPr>
          <w:rFonts w:ascii="Times New Roman" w:eastAsia="Calibri" w:hAnsi="Times New Roman" w:cs="Times New Roman"/>
          <w:color w:val="000000"/>
          <w:sz w:val="28"/>
        </w:rPr>
        <w:t xml:space="preserve">для обучающихся 5 – 9 классов </w:t>
      </w:r>
    </w:p>
    <w:p w:rsidR="003949A0" w:rsidRPr="003949A0" w:rsidRDefault="003949A0" w:rsidP="003949A0">
      <w:pPr>
        <w:spacing w:after="0" w:line="408" w:lineRule="auto"/>
        <w:ind w:left="120"/>
        <w:jc w:val="center"/>
        <w:rPr>
          <w:rFonts w:ascii="Calibri" w:eastAsia="Calibri" w:hAnsi="Calibri" w:cs="Times New Roman"/>
          <w:b/>
          <w:sz w:val="32"/>
          <w:u w:val="single"/>
        </w:rPr>
      </w:pPr>
      <w:r w:rsidRPr="003949A0">
        <w:rPr>
          <w:rFonts w:ascii="Times New Roman" w:eastAsia="Calibri" w:hAnsi="Times New Roman" w:cs="Times New Roman"/>
          <w:b/>
          <w:color w:val="000000"/>
          <w:sz w:val="32"/>
          <w:u w:val="single"/>
        </w:rPr>
        <w:t>5 класс</w:t>
      </w: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276" w:lineRule="auto"/>
        <w:ind w:left="120"/>
        <w:jc w:val="center"/>
        <w:rPr>
          <w:rFonts w:ascii="Calibri" w:eastAsia="Calibri" w:hAnsi="Calibri" w:cs="Times New Roman"/>
        </w:rPr>
      </w:pPr>
    </w:p>
    <w:p w:rsidR="003949A0" w:rsidRPr="003949A0" w:rsidRDefault="003949A0" w:rsidP="003949A0">
      <w:pPr>
        <w:spacing w:after="0" w:line="276" w:lineRule="auto"/>
        <w:jc w:val="center"/>
        <w:rPr>
          <w:rFonts w:ascii="Calibri" w:eastAsia="Calibri" w:hAnsi="Calibri" w:cs="Times New Roman"/>
        </w:rPr>
      </w:pPr>
      <w:bookmarkStart w:id="3" w:name="0e4163ab-ce05-47cb-a8af-92a1d51c1d1b"/>
      <w:r w:rsidRPr="003949A0">
        <w:rPr>
          <w:rFonts w:ascii="Times New Roman" w:eastAsia="Calibri" w:hAnsi="Times New Roman" w:cs="Times New Roman"/>
          <w:b/>
          <w:color w:val="000000"/>
          <w:sz w:val="28"/>
        </w:rPr>
        <w:t>х. Игнатьевский</w:t>
      </w:r>
      <w:bookmarkEnd w:id="3"/>
      <w:r w:rsidRPr="003949A0">
        <w:rPr>
          <w:rFonts w:ascii="Times New Roman" w:eastAsia="Calibri" w:hAnsi="Times New Roman" w:cs="Times New Roman"/>
          <w:b/>
          <w:color w:val="000000"/>
          <w:sz w:val="28"/>
        </w:rPr>
        <w:t xml:space="preserve">‌ </w:t>
      </w:r>
      <w:bookmarkStart w:id="4" w:name="491e05a7-f9e6-4844-988f-66989e75e9e7"/>
      <w:r w:rsidRPr="003949A0">
        <w:rPr>
          <w:rFonts w:ascii="Times New Roman" w:eastAsia="Calibri" w:hAnsi="Times New Roman" w:cs="Times New Roman"/>
          <w:b/>
          <w:color w:val="000000"/>
          <w:sz w:val="28"/>
        </w:rPr>
        <w:t>2023</w:t>
      </w:r>
      <w:bookmarkEnd w:id="4"/>
      <w:r w:rsidRPr="003949A0">
        <w:rPr>
          <w:rFonts w:ascii="Times New Roman" w:eastAsia="Calibri" w:hAnsi="Times New Roman" w:cs="Times New Roman"/>
          <w:b/>
          <w:color w:val="000000"/>
          <w:sz w:val="28"/>
        </w:rPr>
        <w:t>‌</w:t>
      </w:r>
      <w:r w:rsidRPr="003949A0">
        <w:rPr>
          <w:rFonts w:ascii="Times New Roman" w:eastAsia="Calibri" w:hAnsi="Times New Roman" w:cs="Times New Roman"/>
          <w:color w:val="000000"/>
          <w:sz w:val="28"/>
        </w:rPr>
        <w:t>​</w:t>
      </w:r>
      <w:bookmarkStart w:id="5" w:name="_GoBack"/>
      <w:bookmarkEnd w:id="5"/>
    </w:p>
    <w:p w:rsidR="00D15B07" w:rsidRPr="00D15B07" w:rsidRDefault="00D15B07" w:rsidP="00D15B07">
      <w:pPr>
        <w:spacing w:after="0" w:line="264" w:lineRule="auto"/>
        <w:ind w:left="120"/>
        <w:jc w:val="center"/>
        <w:rPr>
          <w:rFonts w:ascii="Calibri" w:eastAsia="Calibri" w:hAnsi="Calibri" w:cs="Times New Roman"/>
          <w:sz w:val="26"/>
          <w:szCs w:val="26"/>
        </w:rPr>
      </w:pPr>
      <w:r w:rsidRPr="00D15B07">
        <w:rPr>
          <w:rFonts w:ascii="Times New Roman" w:eastAsia="Calibri" w:hAnsi="Times New Roman" w:cs="Times New Roman"/>
          <w:b/>
          <w:color w:val="000000"/>
          <w:sz w:val="26"/>
          <w:szCs w:val="26"/>
        </w:rPr>
        <w:lastRenderedPageBreak/>
        <w:t>ПОЯСНИТЕЛЬНАЯ ЗАПИСКА</w:t>
      </w:r>
    </w:p>
    <w:p w:rsidR="00D15B07" w:rsidRPr="00D15B07" w:rsidRDefault="00D15B07" w:rsidP="00D15B07">
      <w:pPr>
        <w:spacing w:after="0" w:line="264" w:lineRule="auto"/>
        <w:ind w:left="120"/>
        <w:jc w:val="both"/>
        <w:rPr>
          <w:rFonts w:ascii="Calibri" w:eastAsia="Calibri" w:hAnsi="Calibri" w:cs="Times New Roman"/>
        </w:rPr>
      </w:pP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 xml:space="preserve">Программа по биологии на уровне основного общего образования </w:t>
      </w:r>
      <w:r w:rsidR="000A4F7B" w:rsidRPr="000A4F7B">
        <w:rPr>
          <w:rFonts w:ascii="Times New Roman" w:eastAsia="Calibri" w:hAnsi="Times New Roman" w:cs="Times New Roman"/>
          <w:b/>
          <w:color w:val="000000"/>
          <w:sz w:val="26"/>
          <w:szCs w:val="26"/>
        </w:rPr>
        <w:t>в 5 классе</w:t>
      </w:r>
      <w:r w:rsidR="000A4F7B">
        <w:rPr>
          <w:rFonts w:ascii="Times New Roman" w:eastAsia="Calibri" w:hAnsi="Times New Roman" w:cs="Times New Roman"/>
          <w:color w:val="000000"/>
          <w:sz w:val="26"/>
          <w:szCs w:val="26"/>
        </w:rPr>
        <w:t xml:space="preserve"> </w:t>
      </w:r>
      <w:r w:rsidRPr="00D15B07">
        <w:rPr>
          <w:rFonts w:ascii="Times New Roman" w:eastAsia="Calibri" w:hAnsi="Times New Roman" w:cs="Times New Roman"/>
          <w:color w:val="000000"/>
          <w:sz w:val="26"/>
          <w:szCs w:val="26"/>
        </w:rPr>
        <w:t>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D15B07">
        <w:rPr>
          <w:rFonts w:ascii="Times New Roman" w:eastAsia="Calibri" w:hAnsi="Times New Roman" w:cs="Times New Roman"/>
          <w:color w:val="000000"/>
          <w:sz w:val="26"/>
          <w:szCs w:val="26"/>
        </w:rPr>
        <w:t>деятельностной</w:t>
      </w:r>
      <w:proofErr w:type="spellEnd"/>
      <w:r w:rsidRPr="00D15B07">
        <w:rPr>
          <w:rFonts w:ascii="Times New Roman" w:eastAsia="Calibri" w:hAnsi="Times New Roman" w:cs="Times New Roman"/>
          <w:color w:val="000000"/>
          <w:sz w:val="26"/>
          <w:szCs w:val="26"/>
        </w:rPr>
        <w:t xml:space="preserve">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15B07">
        <w:rPr>
          <w:rFonts w:ascii="Times New Roman" w:eastAsia="Calibri" w:hAnsi="Times New Roman" w:cs="Times New Roman"/>
          <w:color w:val="000000"/>
          <w:sz w:val="26"/>
          <w:szCs w:val="26"/>
        </w:rPr>
        <w:t>метапредметные</w:t>
      </w:r>
      <w:proofErr w:type="spellEnd"/>
      <w:r w:rsidRPr="00D15B07">
        <w:rPr>
          <w:rFonts w:ascii="Times New Roman" w:eastAsia="Calibri" w:hAnsi="Times New Roman" w:cs="Times New Roman"/>
          <w:color w:val="000000"/>
          <w:sz w:val="26"/>
          <w:szCs w:val="26"/>
        </w:rPr>
        <w:t>, предметные. Предметные планируемые результаты даны для каждого года изучения биологии.</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Целями изучения биологии на уровне основного общего образования являются:</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формирование системы знаний о признаках и процессах жизнедеятельности биологических систем разного уровня организации;</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формирование системы знаний об особенностях строения, жизнедеятельности организма человека, условиях сохранения его здоровья;</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формирование умений применять методы биологической науки для изучения биологических систем, в том числе организма человека;</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формирование экологической культуры в целях сохранения собственного здоровья и охраны окружающей среды.</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Достижение целей программы по биологии обеспечивается решением следующих задач:</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 xml:space="preserve">приобретение обучающимися знаний о живой природе, закономерностях строения, жизнедеятельности и </w:t>
      </w:r>
      <w:proofErr w:type="spellStart"/>
      <w:r w:rsidRPr="00D15B07">
        <w:rPr>
          <w:rFonts w:ascii="Times New Roman" w:eastAsia="Calibri" w:hAnsi="Times New Roman" w:cs="Times New Roman"/>
          <w:color w:val="000000"/>
          <w:sz w:val="26"/>
          <w:szCs w:val="26"/>
        </w:rPr>
        <w:t>средообразующей</w:t>
      </w:r>
      <w:proofErr w:type="spellEnd"/>
      <w:r w:rsidRPr="00D15B07">
        <w:rPr>
          <w:rFonts w:ascii="Times New Roman" w:eastAsia="Calibri" w:hAnsi="Times New Roman" w:cs="Times New Roman"/>
          <w:color w:val="000000"/>
          <w:sz w:val="26"/>
          <w:szCs w:val="26"/>
        </w:rPr>
        <w:t xml:space="preserve"> роли организмов, человеке как биосоциальном существе, о роли биологической науки в практической деятельности людей;</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15B07" w:rsidRPr="00D15B07" w:rsidRDefault="00D15B07" w:rsidP="00D15B07">
      <w:pPr>
        <w:spacing w:after="0" w:line="264"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воспитание биологически и экологически грамотной личности, готовой к сохранению собственного здоровья и охраны окружающей среды.</w:t>
      </w:r>
    </w:p>
    <w:p w:rsidR="00D15B07" w:rsidRPr="006C671E" w:rsidRDefault="00D15B07" w:rsidP="006C671E">
      <w:pPr>
        <w:spacing w:after="0" w:line="264" w:lineRule="auto"/>
        <w:ind w:left="-567" w:firstLine="567"/>
        <w:jc w:val="both"/>
        <w:rPr>
          <w:rFonts w:ascii="Calibri" w:eastAsia="Calibri" w:hAnsi="Calibri" w:cs="Times New Roman"/>
          <w:sz w:val="26"/>
          <w:szCs w:val="26"/>
        </w:rPr>
        <w:sectPr w:rsidR="00D15B07" w:rsidRPr="006C671E">
          <w:pgSz w:w="11906" w:h="16383"/>
          <w:pgMar w:top="1134" w:right="850" w:bottom="1134" w:left="1701" w:header="720" w:footer="720" w:gutter="0"/>
          <w:cols w:space="720"/>
        </w:sectPr>
      </w:pPr>
      <w:r w:rsidRPr="00D15B07">
        <w:rPr>
          <w:rFonts w:ascii="Times New Roman" w:eastAsia="Calibri" w:hAnsi="Times New Roman" w:cs="Times New Roman"/>
          <w:color w:val="000000"/>
          <w:sz w:val="26"/>
          <w:szCs w:val="26"/>
        </w:rPr>
        <w:t>‌</w:t>
      </w:r>
      <w:bookmarkStart w:id="6" w:name="3b562cd9-1b1f-4c62-99a2-3c330cdcc105"/>
      <w:r w:rsidRPr="00D15B07">
        <w:rPr>
          <w:rFonts w:ascii="Times New Roman" w:eastAsia="Calibri" w:hAnsi="Times New Roman" w:cs="Times New Roman"/>
          <w:color w:val="000000"/>
          <w:sz w:val="26"/>
          <w:szCs w:val="26"/>
        </w:rPr>
        <w:t>Общее число часов, отведенных для из</w:t>
      </w:r>
      <w:r w:rsidR="000A4F7B">
        <w:rPr>
          <w:rFonts w:ascii="Times New Roman" w:eastAsia="Calibri" w:hAnsi="Times New Roman" w:cs="Times New Roman"/>
          <w:color w:val="000000"/>
          <w:sz w:val="26"/>
          <w:szCs w:val="26"/>
        </w:rPr>
        <w:t xml:space="preserve">учения биологии </w:t>
      </w:r>
      <w:r w:rsidRPr="000A4F7B">
        <w:rPr>
          <w:rFonts w:ascii="Times New Roman" w:eastAsia="Calibri" w:hAnsi="Times New Roman" w:cs="Times New Roman"/>
          <w:b/>
          <w:color w:val="000000"/>
          <w:sz w:val="26"/>
          <w:szCs w:val="26"/>
        </w:rPr>
        <w:t>в 5 классе – 34 часа (1 час в неделю)</w:t>
      </w:r>
      <w:bookmarkEnd w:id="6"/>
      <w:r w:rsidR="000A4F7B">
        <w:rPr>
          <w:rFonts w:ascii="Times New Roman" w:eastAsia="Calibri" w:hAnsi="Times New Roman" w:cs="Times New Roman"/>
          <w:color w:val="000000"/>
          <w:sz w:val="26"/>
          <w:szCs w:val="26"/>
        </w:rPr>
        <w:t xml:space="preserve">. </w:t>
      </w:r>
      <w:r w:rsidRPr="00D15B07">
        <w:rPr>
          <w:rFonts w:ascii="Times New Roman" w:eastAsia="Calibri" w:hAnsi="Times New Roman" w:cs="Times New Roman"/>
          <w:color w:val="000000"/>
          <w:sz w:val="26"/>
          <w:szCs w:val="26"/>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w:t>
      </w:r>
      <w:r w:rsidR="006C671E">
        <w:rPr>
          <w:rFonts w:ascii="Times New Roman" w:eastAsia="Calibri" w:hAnsi="Times New Roman" w:cs="Times New Roman"/>
          <w:color w:val="000000"/>
          <w:sz w:val="26"/>
          <w:szCs w:val="26"/>
        </w:rPr>
        <w:t>рственного экзамена по биологии.</w:t>
      </w:r>
    </w:p>
    <w:bookmarkEnd w:id="0"/>
    <w:p w:rsidR="00D15B07" w:rsidRPr="00D15B07" w:rsidRDefault="00D15B07" w:rsidP="006C671E">
      <w:pPr>
        <w:spacing w:after="0" w:line="240" w:lineRule="auto"/>
        <w:jc w:val="center"/>
        <w:rPr>
          <w:rFonts w:ascii="Calibri" w:eastAsia="Calibri" w:hAnsi="Calibri" w:cs="Times New Roman"/>
          <w:sz w:val="26"/>
          <w:szCs w:val="26"/>
          <w:lang w:val="en-US"/>
        </w:rPr>
      </w:pPr>
      <w:r w:rsidRPr="00D15B07">
        <w:rPr>
          <w:rFonts w:ascii="Times New Roman" w:eastAsia="Calibri" w:hAnsi="Times New Roman" w:cs="Times New Roman"/>
          <w:b/>
          <w:color w:val="000000"/>
          <w:sz w:val="26"/>
          <w:szCs w:val="26"/>
          <w:lang w:val="en-US"/>
        </w:rPr>
        <w:lastRenderedPageBreak/>
        <w:t>СОДЕРЖАНИЕ ОБУЧЕНИЯ</w:t>
      </w:r>
    </w:p>
    <w:p w:rsidR="00D15B07" w:rsidRPr="00D15B07" w:rsidRDefault="00D15B07" w:rsidP="006C671E">
      <w:pPr>
        <w:spacing w:after="0" w:line="240" w:lineRule="auto"/>
        <w:ind w:left="120"/>
        <w:jc w:val="center"/>
        <w:rPr>
          <w:rFonts w:ascii="Calibri" w:eastAsia="Calibri" w:hAnsi="Calibri" w:cs="Times New Roman"/>
          <w:sz w:val="26"/>
          <w:szCs w:val="26"/>
          <w:lang w:val="en-US"/>
        </w:rPr>
      </w:pPr>
    </w:p>
    <w:p w:rsidR="00D15B07" w:rsidRPr="00D15B07" w:rsidRDefault="00D15B07" w:rsidP="006C671E">
      <w:pPr>
        <w:spacing w:after="0" w:line="240" w:lineRule="auto"/>
        <w:ind w:left="120"/>
        <w:jc w:val="center"/>
        <w:rPr>
          <w:rFonts w:ascii="Calibri" w:eastAsia="Calibri" w:hAnsi="Calibri" w:cs="Times New Roman"/>
          <w:sz w:val="26"/>
          <w:szCs w:val="26"/>
          <w:lang w:val="en-US"/>
        </w:rPr>
      </w:pPr>
      <w:r w:rsidRPr="00D15B07">
        <w:rPr>
          <w:rFonts w:ascii="Times New Roman" w:eastAsia="Calibri" w:hAnsi="Times New Roman" w:cs="Times New Roman"/>
          <w:b/>
          <w:color w:val="000000"/>
          <w:sz w:val="26"/>
          <w:szCs w:val="26"/>
          <w:lang w:val="en-US"/>
        </w:rPr>
        <w:t>5 КЛАСС</w:t>
      </w:r>
    </w:p>
    <w:p w:rsidR="00D15B07" w:rsidRPr="00D15B07" w:rsidRDefault="00D15B07" w:rsidP="006C671E">
      <w:pPr>
        <w:numPr>
          <w:ilvl w:val="0"/>
          <w:numId w:val="1"/>
        </w:numPr>
        <w:spacing w:after="0" w:line="240" w:lineRule="auto"/>
        <w:ind w:left="-567" w:firstLine="567"/>
        <w:jc w:val="both"/>
        <w:rPr>
          <w:rFonts w:ascii="Calibri" w:eastAsia="Calibri" w:hAnsi="Calibri" w:cs="Times New Roman"/>
          <w:sz w:val="26"/>
          <w:szCs w:val="26"/>
          <w:lang w:val="en-US"/>
        </w:rPr>
      </w:pPr>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Биология</w:t>
      </w:r>
      <w:proofErr w:type="spellEnd"/>
      <w:r w:rsidRPr="00D15B07">
        <w:rPr>
          <w:rFonts w:ascii="Times New Roman" w:eastAsia="Calibri" w:hAnsi="Times New Roman" w:cs="Times New Roman"/>
          <w:b/>
          <w:color w:val="000000"/>
          <w:sz w:val="26"/>
          <w:szCs w:val="26"/>
          <w:lang w:val="en-US"/>
        </w:rPr>
        <w:t xml:space="preserve"> – </w:t>
      </w:r>
      <w:proofErr w:type="spellStart"/>
      <w:r w:rsidRPr="00D15B07">
        <w:rPr>
          <w:rFonts w:ascii="Times New Roman" w:eastAsia="Calibri" w:hAnsi="Times New Roman" w:cs="Times New Roman"/>
          <w:b/>
          <w:color w:val="000000"/>
          <w:sz w:val="26"/>
          <w:szCs w:val="26"/>
          <w:lang w:val="en-US"/>
        </w:rPr>
        <w:t>наука</w:t>
      </w:r>
      <w:proofErr w:type="spellEnd"/>
      <w:r w:rsidRPr="00D15B07">
        <w:rPr>
          <w:rFonts w:ascii="Times New Roman" w:eastAsia="Calibri" w:hAnsi="Times New Roman" w:cs="Times New Roman"/>
          <w:b/>
          <w:color w:val="000000"/>
          <w:sz w:val="26"/>
          <w:szCs w:val="26"/>
          <w:lang w:val="en-US"/>
        </w:rPr>
        <w:t xml:space="preserve"> о </w:t>
      </w:r>
      <w:proofErr w:type="spellStart"/>
      <w:r w:rsidRPr="00D15B07">
        <w:rPr>
          <w:rFonts w:ascii="Times New Roman" w:eastAsia="Calibri" w:hAnsi="Times New Roman" w:cs="Times New Roman"/>
          <w:b/>
          <w:color w:val="000000"/>
          <w:sz w:val="26"/>
          <w:szCs w:val="26"/>
          <w:lang w:val="en-US"/>
        </w:rPr>
        <w:t>живой</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природе</w:t>
      </w:r>
      <w:proofErr w:type="spellEnd"/>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Кабинет биологии. Правила поведения и работы в кабинете с биологическими приборами и инструментами.</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15B07" w:rsidRPr="00D15B07" w:rsidRDefault="00D15B07" w:rsidP="006C671E">
      <w:pPr>
        <w:numPr>
          <w:ilvl w:val="0"/>
          <w:numId w:val="2"/>
        </w:numPr>
        <w:spacing w:after="0" w:line="240" w:lineRule="auto"/>
        <w:ind w:left="-567" w:firstLine="567"/>
        <w:jc w:val="both"/>
        <w:rPr>
          <w:rFonts w:ascii="Calibri" w:eastAsia="Calibri" w:hAnsi="Calibri" w:cs="Times New Roman"/>
          <w:sz w:val="26"/>
          <w:szCs w:val="26"/>
          <w:lang w:val="en-US"/>
        </w:rPr>
      </w:pPr>
      <w:r w:rsidRPr="00D15B07">
        <w:rPr>
          <w:rFonts w:ascii="Times New Roman" w:eastAsia="Calibri" w:hAnsi="Times New Roman" w:cs="Times New Roman"/>
          <w:b/>
          <w:color w:val="000000"/>
          <w:sz w:val="26"/>
          <w:szCs w:val="26"/>
        </w:rPr>
        <w:t xml:space="preserve"> </w:t>
      </w:r>
      <w:proofErr w:type="spellStart"/>
      <w:r w:rsidRPr="00D15B07">
        <w:rPr>
          <w:rFonts w:ascii="Times New Roman" w:eastAsia="Calibri" w:hAnsi="Times New Roman" w:cs="Times New Roman"/>
          <w:b/>
          <w:color w:val="000000"/>
          <w:sz w:val="26"/>
          <w:szCs w:val="26"/>
          <w:lang w:val="en-US"/>
        </w:rPr>
        <w:t>Методы</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изучения</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живой</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природы</w:t>
      </w:r>
      <w:proofErr w:type="spellEnd"/>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b/>
          <w:i/>
          <w:color w:val="000000"/>
          <w:sz w:val="26"/>
          <w:szCs w:val="26"/>
        </w:rPr>
        <w:t>Лабораторные и практические работы</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Изучение лабораторного оборудования: термометры, весы, чашки Петри, пробирки, мензурки. Правила работы с оборудованием в школьном кабинете.</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Ознакомление с устройством лупы, светового микроскопа, правила работы с ними.</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b/>
          <w:i/>
          <w:color w:val="000000"/>
          <w:sz w:val="26"/>
          <w:szCs w:val="26"/>
        </w:rPr>
        <w:t xml:space="preserve">Экскурсии или </w:t>
      </w:r>
      <w:proofErr w:type="spellStart"/>
      <w:r w:rsidRPr="00D15B07">
        <w:rPr>
          <w:rFonts w:ascii="Times New Roman" w:eastAsia="Calibri" w:hAnsi="Times New Roman" w:cs="Times New Roman"/>
          <w:b/>
          <w:i/>
          <w:color w:val="000000"/>
          <w:sz w:val="26"/>
          <w:szCs w:val="26"/>
        </w:rPr>
        <w:t>видеоэкскурсии</w:t>
      </w:r>
      <w:proofErr w:type="spellEnd"/>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Овладение методами изучения живой природы – наблюдением и экспериментом.</w:t>
      </w:r>
    </w:p>
    <w:p w:rsidR="00D15B07" w:rsidRPr="00D15B07" w:rsidRDefault="00D15B07" w:rsidP="006C671E">
      <w:pPr>
        <w:numPr>
          <w:ilvl w:val="0"/>
          <w:numId w:val="3"/>
        </w:numPr>
        <w:spacing w:after="0" w:line="240" w:lineRule="auto"/>
        <w:ind w:left="-567" w:firstLine="567"/>
        <w:jc w:val="both"/>
        <w:rPr>
          <w:rFonts w:ascii="Calibri" w:eastAsia="Calibri" w:hAnsi="Calibri" w:cs="Times New Roman"/>
          <w:sz w:val="26"/>
          <w:szCs w:val="26"/>
          <w:lang w:val="en-US"/>
        </w:rPr>
      </w:pPr>
      <w:r w:rsidRPr="00D15B07">
        <w:rPr>
          <w:rFonts w:ascii="Times New Roman" w:eastAsia="Calibri" w:hAnsi="Times New Roman" w:cs="Times New Roman"/>
          <w:b/>
          <w:color w:val="000000"/>
          <w:sz w:val="26"/>
          <w:szCs w:val="26"/>
        </w:rPr>
        <w:t xml:space="preserve"> </w:t>
      </w:r>
      <w:proofErr w:type="spellStart"/>
      <w:r w:rsidRPr="00D15B07">
        <w:rPr>
          <w:rFonts w:ascii="Times New Roman" w:eastAsia="Calibri" w:hAnsi="Times New Roman" w:cs="Times New Roman"/>
          <w:b/>
          <w:color w:val="000000"/>
          <w:sz w:val="26"/>
          <w:szCs w:val="26"/>
          <w:lang w:val="en-US"/>
        </w:rPr>
        <w:t>Организмы</w:t>
      </w:r>
      <w:proofErr w:type="spellEnd"/>
      <w:r w:rsidRPr="00D15B07">
        <w:rPr>
          <w:rFonts w:ascii="Times New Roman" w:eastAsia="Calibri" w:hAnsi="Times New Roman" w:cs="Times New Roman"/>
          <w:b/>
          <w:color w:val="000000"/>
          <w:sz w:val="26"/>
          <w:szCs w:val="26"/>
          <w:lang w:val="en-US"/>
        </w:rPr>
        <w:t xml:space="preserve"> – </w:t>
      </w:r>
      <w:proofErr w:type="spellStart"/>
      <w:r w:rsidRPr="00D15B07">
        <w:rPr>
          <w:rFonts w:ascii="Times New Roman" w:eastAsia="Calibri" w:hAnsi="Times New Roman" w:cs="Times New Roman"/>
          <w:b/>
          <w:color w:val="000000"/>
          <w:sz w:val="26"/>
          <w:szCs w:val="26"/>
          <w:lang w:val="en-US"/>
        </w:rPr>
        <w:t>тела</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живой</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природы</w:t>
      </w:r>
      <w:proofErr w:type="spellEnd"/>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15B07">
        <w:rPr>
          <w:rFonts w:ascii="Times New Roman" w:eastAsia="Calibri" w:hAnsi="Times New Roman" w:cs="Times New Roman"/>
          <w:color w:val="FF0000"/>
          <w:sz w:val="26"/>
          <w:szCs w:val="26"/>
        </w:rPr>
        <w:t xml:space="preserve"> </w:t>
      </w:r>
      <w:r w:rsidRPr="00D15B07">
        <w:rPr>
          <w:rFonts w:ascii="Times New Roman" w:eastAsia="Calibri" w:hAnsi="Times New Roman" w:cs="Times New Roman"/>
          <w:color w:val="000000"/>
          <w:sz w:val="26"/>
          <w:szCs w:val="26"/>
        </w:rPr>
        <w:t>Строение клетки под световым микроскопом: клеточная оболочка, цитоплазма, ядро.</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Одноклеточные и многоклеточные организмы. Клетки, ткани, органы, системы органов.</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Жизнедеятельность организмов. Особенности строения и процессов жизнедеятельности у растений, животных, бактерий и грибов.</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Свойства организмов: питание, дыхание, выделение, движение, размножение, развитие, раздражимость, приспособленность. Организм – единое целое.</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b/>
          <w:i/>
          <w:color w:val="000000"/>
          <w:sz w:val="26"/>
          <w:szCs w:val="26"/>
        </w:rPr>
        <w:lastRenderedPageBreak/>
        <w:t>Лабораторные и практические работы</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Изучение клеток кожицы чешуи лука под лупой и микроскопом (на примере самостоятельно приготовленного микропрепарата).</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 xml:space="preserve">Ознакомление с принципами систематики организмов. </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Наблюдение за потреблением воды растением.</w:t>
      </w:r>
    </w:p>
    <w:p w:rsidR="00D15B07" w:rsidRPr="00D15B07" w:rsidRDefault="00D15B07" w:rsidP="006C671E">
      <w:pPr>
        <w:numPr>
          <w:ilvl w:val="0"/>
          <w:numId w:val="4"/>
        </w:numPr>
        <w:spacing w:after="0" w:line="240" w:lineRule="auto"/>
        <w:ind w:left="-567" w:firstLine="567"/>
        <w:jc w:val="both"/>
        <w:rPr>
          <w:rFonts w:ascii="Calibri" w:eastAsia="Calibri" w:hAnsi="Calibri" w:cs="Times New Roman"/>
          <w:sz w:val="26"/>
          <w:szCs w:val="26"/>
          <w:lang w:val="en-US"/>
        </w:rPr>
      </w:pPr>
      <w:r w:rsidRPr="00D15B07">
        <w:rPr>
          <w:rFonts w:ascii="Times New Roman" w:eastAsia="Calibri" w:hAnsi="Times New Roman" w:cs="Times New Roman"/>
          <w:b/>
          <w:color w:val="000000"/>
          <w:sz w:val="26"/>
          <w:szCs w:val="26"/>
        </w:rPr>
        <w:t xml:space="preserve"> </w:t>
      </w:r>
      <w:proofErr w:type="spellStart"/>
      <w:r w:rsidRPr="00D15B07">
        <w:rPr>
          <w:rFonts w:ascii="Times New Roman" w:eastAsia="Calibri" w:hAnsi="Times New Roman" w:cs="Times New Roman"/>
          <w:b/>
          <w:color w:val="000000"/>
          <w:sz w:val="26"/>
          <w:szCs w:val="26"/>
          <w:lang w:val="en-US"/>
        </w:rPr>
        <w:t>Организмы</w:t>
      </w:r>
      <w:proofErr w:type="spellEnd"/>
      <w:r w:rsidRPr="00D15B07">
        <w:rPr>
          <w:rFonts w:ascii="Times New Roman" w:eastAsia="Calibri" w:hAnsi="Times New Roman" w:cs="Times New Roman"/>
          <w:b/>
          <w:color w:val="000000"/>
          <w:sz w:val="26"/>
          <w:szCs w:val="26"/>
          <w:lang w:val="en-US"/>
        </w:rPr>
        <w:t xml:space="preserve"> и </w:t>
      </w:r>
      <w:proofErr w:type="spellStart"/>
      <w:r w:rsidRPr="00D15B07">
        <w:rPr>
          <w:rFonts w:ascii="Times New Roman" w:eastAsia="Calibri" w:hAnsi="Times New Roman" w:cs="Times New Roman"/>
          <w:b/>
          <w:color w:val="000000"/>
          <w:sz w:val="26"/>
          <w:szCs w:val="26"/>
          <w:lang w:val="en-US"/>
        </w:rPr>
        <w:t>среда</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обитания</w:t>
      </w:r>
      <w:proofErr w:type="spellEnd"/>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 xml:space="preserve">Понятие о среде обитания. Водная, наземно-воздушная, почвенная, </w:t>
      </w:r>
      <w:proofErr w:type="spellStart"/>
      <w:r w:rsidRPr="00D15B07">
        <w:rPr>
          <w:rFonts w:ascii="Times New Roman" w:eastAsia="Calibri" w:hAnsi="Times New Roman" w:cs="Times New Roman"/>
          <w:color w:val="000000"/>
          <w:sz w:val="26"/>
          <w:szCs w:val="26"/>
        </w:rPr>
        <w:t>внутриорганизменная</w:t>
      </w:r>
      <w:proofErr w:type="spellEnd"/>
      <w:r w:rsidRPr="00D15B07">
        <w:rPr>
          <w:rFonts w:ascii="Times New Roman" w:eastAsia="Calibri" w:hAnsi="Times New Roman" w:cs="Times New Roman"/>
          <w:color w:val="000000"/>
          <w:sz w:val="26"/>
          <w:szCs w:val="26"/>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b/>
          <w:i/>
          <w:color w:val="000000"/>
          <w:sz w:val="26"/>
          <w:szCs w:val="26"/>
        </w:rPr>
        <w:t>Лабораторные и практические работы.</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Выявление приспособлений организмов к среде обитания (на конкретных примерах).</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b/>
          <w:i/>
          <w:color w:val="000000"/>
          <w:sz w:val="26"/>
          <w:szCs w:val="26"/>
        </w:rPr>
        <w:t xml:space="preserve">Экскурсии или </w:t>
      </w:r>
      <w:proofErr w:type="spellStart"/>
      <w:r w:rsidRPr="00D15B07">
        <w:rPr>
          <w:rFonts w:ascii="Times New Roman" w:eastAsia="Calibri" w:hAnsi="Times New Roman" w:cs="Times New Roman"/>
          <w:b/>
          <w:i/>
          <w:color w:val="000000"/>
          <w:sz w:val="26"/>
          <w:szCs w:val="26"/>
        </w:rPr>
        <w:t>видеоэкскурсии</w:t>
      </w:r>
      <w:proofErr w:type="spellEnd"/>
      <w:r w:rsidRPr="00D15B07">
        <w:rPr>
          <w:rFonts w:ascii="Times New Roman" w:eastAsia="Calibri" w:hAnsi="Times New Roman" w:cs="Times New Roman"/>
          <w:b/>
          <w:i/>
          <w:color w:val="000000"/>
          <w:sz w:val="26"/>
          <w:szCs w:val="26"/>
        </w:rPr>
        <w:t>.</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Растительный и животный мир родного края (краеведение).</w:t>
      </w:r>
    </w:p>
    <w:p w:rsidR="00D15B07" w:rsidRPr="00D15B07" w:rsidRDefault="00D15B07" w:rsidP="006C671E">
      <w:pPr>
        <w:numPr>
          <w:ilvl w:val="0"/>
          <w:numId w:val="5"/>
        </w:numPr>
        <w:spacing w:after="0" w:line="240" w:lineRule="auto"/>
        <w:ind w:left="-567" w:firstLine="567"/>
        <w:jc w:val="both"/>
        <w:rPr>
          <w:rFonts w:ascii="Calibri" w:eastAsia="Calibri" w:hAnsi="Calibri" w:cs="Times New Roman"/>
          <w:sz w:val="26"/>
          <w:szCs w:val="26"/>
          <w:lang w:val="en-US"/>
        </w:rPr>
      </w:pPr>
      <w:r w:rsidRPr="00D15B07">
        <w:rPr>
          <w:rFonts w:ascii="Times New Roman" w:eastAsia="Calibri" w:hAnsi="Times New Roman" w:cs="Times New Roman"/>
          <w:b/>
          <w:color w:val="000000"/>
          <w:sz w:val="26"/>
          <w:szCs w:val="26"/>
        </w:rPr>
        <w:t xml:space="preserve"> </w:t>
      </w:r>
      <w:proofErr w:type="spellStart"/>
      <w:r w:rsidRPr="00D15B07">
        <w:rPr>
          <w:rFonts w:ascii="Times New Roman" w:eastAsia="Calibri" w:hAnsi="Times New Roman" w:cs="Times New Roman"/>
          <w:b/>
          <w:color w:val="000000"/>
          <w:sz w:val="26"/>
          <w:szCs w:val="26"/>
          <w:lang w:val="en-US"/>
        </w:rPr>
        <w:t>Природные</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сообщества</w:t>
      </w:r>
      <w:proofErr w:type="spellEnd"/>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Природные зоны Земли, их обитатели. Флора и фауна природных зон. Ландшафты: природные и культурные.</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b/>
          <w:i/>
          <w:color w:val="000000"/>
          <w:sz w:val="26"/>
          <w:szCs w:val="26"/>
        </w:rPr>
        <w:t>Лабораторные и практические работы.</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Изучение искусственных сообществ и их обитателей (на примере аквариума и других искусственных сообществ).</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b/>
          <w:i/>
          <w:color w:val="000000"/>
          <w:sz w:val="26"/>
          <w:szCs w:val="26"/>
        </w:rPr>
        <w:t xml:space="preserve">Экскурсии или </w:t>
      </w:r>
      <w:proofErr w:type="spellStart"/>
      <w:r w:rsidRPr="00D15B07">
        <w:rPr>
          <w:rFonts w:ascii="Times New Roman" w:eastAsia="Calibri" w:hAnsi="Times New Roman" w:cs="Times New Roman"/>
          <w:b/>
          <w:i/>
          <w:color w:val="000000"/>
          <w:sz w:val="26"/>
          <w:szCs w:val="26"/>
        </w:rPr>
        <w:t>видеоэкскурсии</w:t>
      </w:r>
      <w:proofErr w:type="spellEnd"/>
      <w:r w:rsidRPr="00D15B07">
        <w:rPr>
          <w:rFonts w:ascii="Times New Roman" w:eastAsia="Calibri" w:hAnsi="Times New Roman" w:cs="Times New Roman"/>
          <w:b/>
          <w:i/>
          <w:color w:val="000000"/>
          <w:sz w:val="26"/>
          <w:szCs w:val="26"/>
        </w:rPr>
        <w:t>.</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Изучение природных сообществ (на примере леса, озера, пруда, луга и других природных сообществ.).</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Изучение сезонных явлений в жизни природных сообществ.</w:t>
      </w:r>
    </w:p>
    <w:p w:rsidR="00D15B07" w:rsidRPr="00D15B07" w:rsidRDefault="00D15B07" w:rsidP="006C671E">
      <w:pPr>
        <w:numPr>
          <w:ilvl w:val="0"/>
          <w:numId w:val="6"/>
        </w:numPr>
        <w:spacing w:after="0" w:line="240" w:lineRule="auto"/>
        <w:ind w:left="-567" w:firstLine="567"/>
        <w:jc w:val="both"/>
        <w:rPr>
          <w:rFonts w:ascii="Calibri" w:eastAsia="Calibri" w:hAnsi="Calibri" w:cs="Times New Roman"/>
          <w:sz w:val="26"/>
          <w:szCs w:val="26"/>
          <w:lang w:val="en-US"/>
        </w:rPr>
      </w:pPr>
      <w:r w:rsidRPr="00D15B07">
        <w:rPr>
          <w:rFonts w:ascii="Times New Roman" w:eastAsia="Calibri" w:hAnsi="Times New Roman" w:cs="Times New Roman"/>
          <w:b/>
          <w:color w:val="000000"/>
          <w:sz w:val="26"/>
          <w:szCs w:val="26"/>
        </w:rPr>
        <w:t xml:space="preserve"> </w:t>
      </w:r>
      <w:proofErr w:type="spellStart"/>
      <w:r w:rsidRPr="00D15B07">
        <w:rPr>
          <w:rFonts w:ascii="Times New Roman" w:eastAsia="Calibri" w:hAnsi="Times New Roman" w:cs="Times New Roman"/>
          <w:b/>
          <w:color w:val="000000"/>
          <w:sz w:val="26"/>
          <w:szCs w:val="26"/>
          <w:lang w:val="en-US"/>
        </w:rPr>
        <w:t>Живая</w:t>
      </w:r>
      <w:proofErr w:type="spellEnd"/>
      <w:r w:rsidRPr="00D15B07">
        <w:rPr>
          <w:rFonts w:ascii="Times New Roman" w:eastAsia="Calibri" w:hAnsi="Times New Roman" w:cs="Times New Roman"/>
          <w:b/>
          <w:color w:val="000000"/>
          <w:sz w:val="26"/>
          <w:szCs w:val="26"/>
          <w:lang w:val="en-US"/>
        </w:rPr>
        <w:t xml:space="preserve"> </w:t>
      </w:r>
      <w:proofErr w:type="spellStart"/>
      <w:r w:rsidRPr="00D15B07">
        <w:rPr>
          <w:rFonts w:ascii="Times New Roman" w:eastAsia="Calibri" w:hAnsi="Times New Roman" w:cs="Times New Roman"/>
          <w:b/>
          <w:color w:val="000000"/>
          <w:sz w:val="26"/>
          <w:szCs w:val="26"/>
          <w:lang w:val="en-US"/>
        </w:rPr>
        <w:t>природа</w:t>
      </w:r>
      <w:proofErr w:type="spellEnd"/>
      <w:r w:rsidRPr="00D15B07">
        <w:rPr>
          <w:rFonts w:ascii="Times New Roman" w:eastAsia="Calibri" w:hAnsi="Times New Roman" w:cs="Times New Roman"/>
          <w:b/>
          <w:color w:val="000000"/>
          <w:sz w:val="26"/>
          <w:szCs w:val="26"/>
          <w:lang w:val="en-US"/>
        </w:rPr>
        <w:t xml:space="preserve"> и </w:t>
      </w:r>
      <w:proofErr w:type="spellStart"/>
      <w:r w:rsidRPr="00D15B07">
        <w:rPr>
          <w:rFonts w:ascii="Times New Roman" w:eastAsia="Calibri" w:hAnsi="Times New Roman" w:cs="Times New Roman"/>
          <w:b/>
          <w:color w:val="000000"/>
          <w:sz w:val="26"/>
          <w:szCs w:val="26"/>
          <w:lang w:val="en-US"/>
        </w:rPr>
        <w:t>человек</w:t>
      </w:r>
      <w:proofErr w:type="spellEnd"/>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b/>
          <w:i/>
          <w:color w:val="000000"/>
          <w:sz w:val="26"/>
          <w:szCs w:val="26"/>
        </w:rPr>
        <w:t>Практические работы.</w:t>
      </w:r>
    </w:p>
    <w:p w:rsidR="00D15B07" w:rsidRPr="00D15B07" w:rsidRDefault="00D15B07" w:rsidP="006C671E">
      <w:pPr>
        <w:spacing w:after="0" w:line="240" w:lineRule="auto"/>
        <w:ind w:left="-567" w:firstLine="567"/>
        <w:jc w:val="both"/>
        <w:rPr>
          <w:rFonts w:ascii="Calibri" w:eastAsia="Calibri" w:hAnsi="Calibri" w:cs="Times New Roman"/>
          <w:sz w:val="26"/>
          <w:szCs w:val="26"/>
        </w:rPr>
      </w:pPr>
      <w:r w:rsidRPr="00D15B07">
        <w:rPr>
          <w:rFonts w:ascii="Times New Roman" w:eastAsia="Calibri" w:hAnsi="Times New Roman" w:cs="Times New Roman"/>
          <w:color w:val="000000"/>
          <w:sz w:val="26"/>
          <w:szCs w:val="26"/>
        </w:rPr>
        <w:t>Проведение акции по уборке мусора в ближайшем лесу, парке, сквере или на пришкольной территории.</w:t>
      </w:r>
    </w:p>
    <w:p w:rsidR="00D15B07" w:rsidRPr="00D15B07" w:rsidRDefault="00D15B07" w:rsidP="006C671E">
      <w:pPr>
        <w:spacing w:after="0" w:line="240" w:lineRule="auto"/>
        <w:ind w:left="-567" w:firstLine="567"/>
        <w:jc w:val="both"/>
        <w:rPr>
          <w:rFonts w:ascii="Calibri" w:eastAsia="Calibri" w:hAnsi="Calibri" w:cs="Times New Roman"/>
          <w:sz w:val="26"/>
          <w:szCs w:val="26"/>
        </w:rPr>
      </w:pPr>
    </w:p>
    <w:p w:rsidR="006C671E" w:rsidRDefault="006C671E" w:rsidP="006C671E">
      <w:pPr>
        <w:spacing w:after="0" w:line="240" w:lineRule="auto"/>
        <w:ind w:left="120"/>
        <w:jc w:val="center"/>
        <w:rPr>
          <w:rFonts w:ascii="Times New Roman" w:eastAsia="Calibri" w:hAnsi="Times New Roman" w:cs="Times New Roman"/>
          <w:color w:val="000000"/>
          <w:sz w:val="26"/>
          <w:szCs w:val="26"/>
        </w:rPr>
      </w:pPr>
    </w:p>
    <w:p w:rsidR="006C671E" w:rsidRDefault="006C671E" w:rsidP="006C671E">
      <w:pPr>
        <w:spacing w:after="0" w:line="240" w:lineRule="auto"/>
        <w:ind w:left="120"/>
        <w:jc w:val="center"/>
        <w:rPr>
          <w:rFonts w:ascii="Times New Roman" w:eastAsia="Calibri" w:hAnsi="Times New Roman" w:cs="Times New Roman"/>
          <w:color w:val="000000"/>
          <w:sz w:val="26"/>
          <w:szCs w:val="26"/>
        </w:rPr>
      </w:pPr>
    </w:p>
    <w:p w:rsidR="00D15B07" w:rsidRPr="006C671E" w:rsidRDefault="00D15B07" w:rsidP="006C671E">
      <w:pPr>
        <w:spacing w:after="0" w:line="240" w:lineRule="auto"/>
        <w:ind w:left="120"/>
        <w:jc w:val="center"/>
        <w:rPr>
          <w:rFonts w:ascii="Calibri" w:eastAsia="Calibri" w:hAnsi="Calibri" w:cs="Times New Roman"/>
          <w:sz w:val="24"/>
          <w:szCs w:val="26"/>
        </w:rPr>
      </w:pPr>
      <w:r w:rsidRPr="006C671E">
        <w:rPr>
          <w:rFonts w:ascii="Times New Roman" w:eastAsia="Calibri" w:hAnsi="Times New Roman" w:cs="Times New Roman"/>
          <w:color w:val="000000"/>
          <w:sz w:val="24"/>
          <w:szCs w:val="26"/>
        </w:rPr>
        <w:lastRenderedPageBreak/>
        <w:t>ПЛАНИРУЕМЫЕ РЕЗУЛЬТАТЫ ОСВОЕНИЯ ПРОГРАММЫ ПО БИОЛОГИИ НА УРОВНЕ ОСНОВНОГО ОБЩЕГО ОБРАЗОВАНИЯ (БАЗОВЫЙ УРОВЕНЬ)</w:t>
      </w:r>
    </w:p>
    <w:p w:rsidR="00D15B07" w:rsidRPr="006C671E" w:rsidRDefault="00D15B07" w:rsidP="006C671E">
      <w:pPr>
        <w:spacing w:after="0" w:line="240" w:lineRule="auto"/>
        <w:ind w:left="120"/>
        <w:rPr>
          <w:rFonts w:ascii="Calibri" w:eastAsia="Calibri" w:hAnsi="Calibri" w:cs="Times New Roman"/>
          <w:sz w:val="20"/>
        </w:rPr>
      </w:pPr>
      <w:r w:rsidRPr="006C671E">
        <w:rPr>
          <w:rFonts w:ascii="Times New Roman" w:eastAsia="Calibri" w:hAnsi="Times New Roman" w:cs="Times New Roman"/>
          <w:color w:val="000000"/>
          <w:sz w:val="24"/>
        </w:rPr>
        <w:t>​</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15B07" w:rsidRPr="006C671E" w:rsidRDefault="00D15B07" w:rsidP="006C671E">
      <w:pPr>
        <w:spacing w:after="0" w:line="240" w:lineRule="auto"/>
        <w:ind w:left="120"/>
        <w:jc w:val="both"/>
        <w:rPr>
          <w:rFonts w:ascii="Calibri" w:eastAsia="Calibri" w:hAnsi="Calibri" w:cs="Times New Roman"/>
          <w:sz w:val="20"/>
        </w:rPr>
      </w:pPr>
    </w:p>
    <w:p w:rsidR="00D15B07" w:rsidRPr="006C671E" w:rsidRDefault="00D15B07" w:rsidP="006C671E">
      <w:pPr>
        <w:spacing w:after="0" w:line="240" w:lineRule="auto"/>
        <w:ind w:left="120"/>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ЛИЧНОСТНЫЕ РЕЗУЛЬТАТЫ</w:t>
      </w:r>
    </w:p>
    <w:p w:rsidR="00D15B07" w:rsidRPr="006C671E" w:rsidRDefault="00D15B07" w:rsidP="006C671E">
      <w:pPr>
        <w:spacing w:after="0" w:line="240" w:lineRule="auto"/>
        <w:ind w:left="120"/>
        <w:jc w:val="both"/>
        <w:rPr>
          <w:rFonts w:ascii="Calibri" w:eastAsia="Calibri" w:hAnsi="Calibri" w:cs="Times New Roman"/>
          <w:sz w:val="20"/>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Личностные результаты</w:t>
      </w:r>
      <w:r w:rsidRPr="006C671E">
        <w:rPr>
          <w:rFonts w:ascii="Times New Roman" w:eastAsia="Calibri" w:hAnsi="Times New Roman" w:cs="Times New Roman"/>
          <w:color w:val="000000"/>
          <w:sz w:val="24"/>
          <w:szCs w:val="26"/>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 xml:space="preserve">1) гражданского воспитания: </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2) патриотического воспитания: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3) духовно-нравственного воспитания: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готовность оценивать поведение и поступки с позиции нравственных норм и норм экологической культуры;</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понимание значимости нравственного аспекта деятельности человека в медицине и биологии;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4) эстетического воспитания: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понимание роли биологии в формировании эстетической культуры личности;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5) физического воспитания, формирования культуры здоровья и эмоционального благополучия: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соблюдение правил безопасности, в том числе навыки безопасного поведения в природной среде;</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roofErr w:type="spellStart"/>
      <w:r w:rsidRPr="006C671E">
        <w:rPr>
          <w:rFonts w:ascii="Times New Roman" w:eastAsia="Calibri" w:hAnsi="Times New Roman" w:cs="Times New Roman"/>
          <w:color w:val="000000"/>
          <w:sz w:val="24"/>
          <w:szCs w:val="26"/>
        </w:rPr>
        <w:t>сформированность</w:t>
      </w:r>
      <w:proofErr w:type="spellEnd"/>
      <w:r w:rsidRPr="006C671E">
        <w:rPr>
          <w:rFonts w:ascii="Times New Roman" w:eastAsia="Calibri" w:hAnsi="Times New Roman" w:cs="Times New Roman"/>
          <w:color w:val="000000"/>
          <w:sz w:val="24"/>
          <w:szCs w:val="26"/>
        </w:rPr>
        <w:t xml:space="preserve"> навыка рефлексии, управление собственным эмоциональным состоянием;</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6) трудового воспитания: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7) экологического воспитания: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ориентация на применение биологических знаний при решении задач в области окружающей среды;</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осознание экологических проблем и путей их решения;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готовность к участию в практической деятельности экологической направленности;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8) ценности научного познания: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понимание роли биологической науки в формировании научного мировоззрения;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развитие научной любознательности, интереса к биологической науке, навыков исследовательской деятельности;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lastRenderedPageBreak/>
        <w:t>9) адаптации обучающегося к изменяющимся условиям социальной и природной среды:</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адекватная оценка изменяющихся условий;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принятие решения (индивидуальное, в группе) в изменяющихся условиях на основании анализа биологической информации;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планирование действий в новой ситуации на основании знаний биологических закономерностей.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МЕТАПРЕДМЕТНЫЕ РЕЗУЛЬТАТЫ</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proofErr w:type="spellStart"/>
      <w:r w:rsidRPr="006C671E">
        <w:rPr>
          <w:rFonts w:ascii="Times New Roman" w:eastAsia="Calibri" w:hAnsi="Times New Roman" w:cs="Times New Roman"/>
          <w:color w:val="000000"/>
          <w:sz w:val="24"/>
          <w:szCs w:val="26"/>
        </w:rPr>
        <w:t>Метапредметные</w:t>
      </w:r>
      <w:proofErr w:type="spellEnd"/>
      <w:r w:rsidRPr="006C671E">
        <w:rPr>
          <w:rFonts w:ascii="Times New Roman" w:eastAsia="Calibri" w:hAnsi="Times New Roman" w:cs="Times New Roman"/>
          <w:color w:val="000000"/>
          <w:sz w:val="24"/>
          <w:szCs w:val="26"/>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Познавательные универсальные учебные действия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1) базовые логические действия: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выявлять и характеризовать существенные признаки биологических объектов (явлений);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выявлять дефициты информации, данных, необходимых для решения поставленной задачи;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2) базовые исследовательские действия: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использовать вопросы как исследовательский инструмент познания;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формировать гипотезу об истинности собственных суждений, аргументировать свою позицию, мнение;</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оценивать на применимость и достоверность информацию, полученную в ходе наблюдения и эксперимента;</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3) работа с информацией: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выбирать, анализировать, систематизировать и интерпретировать биологическую информацию различных видов и форм представления;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находить сходные аргументы (подтверждающие или опровергающие одну и ту же идею, версию) в различных информационных источниках;</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оценивать надёжность биологической информации по критериям, предложенным учителем или сформулированным самостоятельно;</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запоминать и систематизировать биологическую информацию.</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Коммуникативные универсальные учебные действия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1</w:t>
      </w:r>
      <w:r w:rsidRPr="006C671E">
        <w:rPr>
          <w:rFonts w:ascii="Times New Roman" w:eastAsia="Calibri" w:hAnsi="Times New Roman" w:cs="Times New Roman"/>
          <w:b/>
          <w:color w:val="000000"/>
          <w:sz w:val="24"/>
          <w:szCs w:val="26"/>
        </w:rPr>
        <w:t>) общение:</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воспринимать и формулировать суждения, выражать эмоции в процессе выполнения практических и лабораторных работ;</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выражать себя (свою точку зрения) в устных и письменных текстах;</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понимать намерения других, проявлять уважительное отношение к собеседнику и в корректной форме формулировать свои возражения;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сопоставлять свои суждения с суждениями других участников диалога, обнаруживать различие и сходство позиций;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публично представлять результаты выполненного биологического опыта (эксперимента, исследования, проекта);</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2) совместная деятельность:</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6C671E">
        <w:rPr>
          <w:rFonts w:ascii="Times New Roman" w:eastAsia="Calibri" w:hAnsi="Times New Roman" w:cs="Times New Roman"/>
          <w:color w:val="000000"/>
          <w:sz w:val="24"/>
          <w:szCs w:val="26"/>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 xml:space="preserve">овладеть системой универсальных коммуникативных действий, которая обеспечивает </w:t>
      </w:r>
      <w:proofErr w:type="spellStart"/>
      <w:r w:rsidRPr="006C671E">
        <w:rPr>
          <w:rFonts w:ascii="Times New Roman" w:eastAsia="Calibri" w:hAnsi="Times New Roman" w:cs="Times New Roman"/>
          <w:color w:val="000000"/>
          <w:sz w:val="24"/>
          <w:szCs w:val="26"/>
        </w:rPr>
        <w:t>сформированность</w:t>
      </w:r>
      <w:proofErr w:type="spellEnd"/>
      <w:r w:rsidRPr="006C671E">
        <w:rPr>
          <w:rFonts w:ascii="Times New Roman" w:eastAsia="Calibri" w:hAnsi="Times New Roman" w:cs="Times New Roman"/>
          <w:color w:val="000000"/>
          <w:sz w:val="24"/>
          <w:szCs w:val="26"/>
        </w:rPr>
        <w:t xml:space="preserve"> социальных навыков и эмоционального интеллекта обучающихся. </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Регулятивные универсальные учебные действия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Самоорганизация: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выявлять проблемы для решения в жизненных и учебных ситуациях, используя биологические знания;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ориентироваться в различных подходах принятия решений (индивидуальное, принятие решения в группе, принятие решений группой);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делать выбор и брать ответственность за решение.</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Самоконтроль, эмоциональный интеллект:</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 xml:space="preserve">владеть способами самоконтроля, </w:t>
      </w:r>
      <w:proofErr w:type="spellStart"/>
      <w:r w:rsidRPr="006C671E">
        <w:rPr>
          <w:rFonts w:ascii="Times New Roman" w:eastAsia="Calibri" w:hAnsi="Times New Roman" w:cs="Times New Roman"/>
          <w:color w:val="000000"/>
          <w:sz w:val="24"/>
          <w:szCs w:val="26"/>
        </w:rPr>
        <w:t>самомотивации</w:t>
      </w:r>
      <w:proofErr w:type="spellEnd"/>
      <w:r w:rsidRPr="006C671E">
        <w:rPr>
          <w:rFonts w:ascii="Times New Roman" w:eastAsia="Calibri" w:hAnsi="Times New Roman" w:cs="Times New Roman"/>
          <w:color w:val="000000"/>
          <w:sz w:val="24"/>
          <w:szCs w:val="26"/>
        </w:rPr>
        <w:t xml:space="preserve"> и рефлексии;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давать оценку ситуации и предлагать план её изменения;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объяснять причины достижения (</w:t>
      </w:r>
      <w:proofErr w:type="spellStart"/>
      <w:r w:rsidRPr="006C671E">
        <w:rPr>
          <w:rFonts w:ascii="Times New Roman" w:eastAsia="Calibri" w:hAnsi="Times New Roman" w:cs="Times New Roman"/>
          <w:color w:val="000000"/>
          <w:sz w:val="24"/>
          <w:szCs w:val="26"/>
        </w:rPr>
        <w:t>недостижения</w:t>
      </w:r>
      <w:proofErr w:type="spellEnd"/>
      <w:r w:rsidRPr="006C671E">
        <w:rPr>
          <w:rFonts w:ascii="Times New Roman" w:eastAsia="Calibri" w:hAnsi="Times New Roman" w:cs="Times New Roman"/>
          <w:color w:val="000000"/>
          <w:sz w:val="24"/>
          <w:szCs w:val="26"/>
        </w:rPr>
        <w:t>) результатов деятельности, давать оценку приобретённому опыту, уметь находить позитивное в произошедшей ситуации;</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вносить коррективы в деятельность на основе новых обстоятельств, изменившихся ситуаций, установленных ошибок, возникших трудностей;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оценивать соответствие результата цели и условиям;</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различать, называть и управлять собственными эмоциями и эмоциями других;</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выявлять и анализировать причины эмоций;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ставить себя на место другого человека, понимать мотивы и намерения другого;</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регулировать способ выражения эмоций.</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Принятие себя и других</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осознанно относиться к другому человеку, его мнению;</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признавать своё право на ошибку и такое же право другого;</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открытость себе и другим;</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осознавать невозможность контролировать всё вокруг;</w:t>
      </w: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color w:val="000000"/>
          <w:sz w:val="24"/>
          <w:szCs w:val="26"/>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 w:val="24"/>
          <w:szCs w:val="26"/>
        </w:rPr>
      </w:pPr>
      <w:r w:rsidRPr="006C671E">
        <w:rPr>
          <w:rFonts w:ascii="Times New Roman" w:eastAsia="Calibri" w:hAnsi="Times New Roman" w:cs="Times New Roman"/>
          <w:b/>
          <w:color w:val="000000"/>
          <w:sz w:val="24"/>
          <w:szCs w:val="26"/>
        </w:rPr>
        <w:t>ПРЕДМЕТНЫЕ РЕЗУЛЬТАТЫ</w:t>
      </w:r>
    </w:p>
    <w:p w:rsidR="00D15B07" w:rsidRPr="006C671E" w:rsidRDefault="00D15B07" w:rsidP="006C671E">
      <w:pPr>
        <w:spacing w:after="0" w:line="240" w:lineRule="auto"/>
        <w:ind w:left="-567" w:firstLine="567"/>
        <w:jc w:val="both"/>
        <w:rPr>
          <w:rFonts w:ascii="Calibri" w:eastAsia="Calibri" w:hAnsi="Calibri" w:cs="Times New Roman"/>
          <w:sz w:val="24"/>
          <w:szCs w:val="26"/>
        </w:rPr>
      </w:pP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 xml:space="preserve">Предметные результаты освоения программы по биологии к концу обучения </w:t>
      </w:r>
      <w:r w:rsidRPr="006C671E">
        <w:rPr>
          <w:rFonts w:ascii="Times New Roman" w:eastAsia="Calibri" w:hAnsi="Times New Roman" w:cs="Times New Roman"/>
          <w:b/>
          <w:i/>
          <w:color w:val="000000"/>
          <w:szCs w:val="24"/>
        </w:rPr>
        <w:t>в 5 классе:</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характеризовать биологию как науку о живой природе, называть признаки живого, сравнивать объекты живой и неживой природы;</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 xml:space="preserve">раскрывать понятие о среде обитания (водной, наземно-воздушной, почвенной, </w:t>
      </w:r>
      <w:proofErr w:type="spellStart"/>
      <w:r w:rsidRPr="006C671E">
        <w:rPr>
          <w:rFonts w:ascii="Times New Roman" w:eastAsia="Calibri" w:hAnsi="Times New Roman" w:cs="Times New Roman"/>
          <w:color w:val="000000"/>
          <w:szCs w:val="24"/>
        </w:rPr>
        <w:t>внутриорганизменной</w:t>
      </w:r>
      <w:proofErr w:type="spellEnd"/>
      <w:r w:rsidRPr="006C671E">
        <w:rPr>
          <w:rFonts w:ascii="Times New Roman" w:eastAsia="Calibri" w:hAnsi="Times New Roman" w:cs="Times New Roman"/>
          <w:color w:val="000000"/>
          <w:szCs w:val="24"/>
        </w:rPr>
        <w:t>), условиях среды обитания;</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приводить примеры, характеризующие приспособленность организмов к среде обитания, взаимосвязи организмов в сообществах;</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выделять отличительные признаки природных и искусственных сообществ;</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раскрывать роль биологии в практической деятельности человека;</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владеть приёмами работы с лупой, световым и цифровым микроскопами при рассматривании биологических объектов;</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использовать при выполнении учебных заданий научно-популярную литературу по биологии, справочные материалы, ресурсы Интернета;</w:t>
      </w:r>
    </w:p>
    <w:p w:rsidR="00D15B07" w:rsidRPr="006C671E" w:rsidRDefault="00D15B07" w:rsidP="006C671E">
      <w:pPr>
        <w:spacing w:after="0" w:line="240" w:lineRule="auto"/>
        <w:ind w:left="-567" w:firstLine="567"/>
        <w:jc w:val="both"/>
        <w:rPr>
          <w:rFonts w:ascii="Calibri" w:eastAsia="Calibri" w:hAnsi="Calibri" w:cs="Times New Roman"/>
          <w:szCs w:val="24"/>
        </w:rPr>
      </w:pPr>
      <w:r w:rsidRPr="006C671E">
        <w:rPr>
          <w:rFonts w:ascii="Times New Roman" w:eastAsia="Calibri" w:hAnsi="Times New Roman" w:cs="Times New Roman"/>
          <w:color w:val="000000"/>
          <w:szCs w:val="24"/>
        </w:rPr>
        <w:t>создавать письменные и устные сообщения, используя понятийный аппарат изучаемого раздела биологии.</w:t>
      </w:r>
    </w:p>
    <w:p w:rsidR="00D15B07" w:rsidRDefault="00D15B07" w:rsidP="006C671E">
      <w:pPr>
        <w:spacing w:line="240" w:lineRule="auto"/>
        <w:sectPr w:rsidR="00D15B07">
          <w:pgSz w:w="11906" w:h="16838"/>
          <w:pgMar w:top="1134" w:right="850" w:bottom="1134" w:left="1701" w:header="708" w:footer="708" w:gutter="0"/>
          <w:cols w:space="708"/>
          <w:docGrid w:linePitch="360"/>
        </w:sectPr>
      </w:pPr>
    </w:p>
    <w:p w:rsidR="00D15B07" w:rsidRDefault="00D15B07" w:rsidP="0094098A">
      <w:pPr>
        <w:spacing w:after="0"/>
        <w:ind w:left="120"/>
        <w:jc w:val="center"/>
      </w:pPr>
      <w:r>
        <w:rPr>
          <w:rFonts w:ascii="Times New Roman" w:hAnsi="Times New Roman"/>
          <w:b/>
          <w:color w:val="000000"/>
          <w:sz w:val="28"/>
        </w:rPr>
        <w:lastRenderedPageBreak/>
        <w:t>ТЕМАТИЧЕСКОЕ ПЛАНИРОВАНИЕ</w:t>
      </w:r>
    </w:p>
    <w:p w:rsidR="00D15B07" w:rsidRDefault="00D15B07" w:rsidP="00D15B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397"/>
        <w:gridCol w:w="1651"/>
        <w:gridCol w:w="1841"/>
        <w:gridCol w:w="1910"/>
        <w:gridCol w:w="1947"/>
      </w:tblGrid>
      <w:tr w:rsidR="00771ED9" w:rsidTr="002F37C8">
        <w:trPr>
          <w:trHeight w:val="144"/>
          <w:tblCellSpacing w:w="20" w:type="nil"/>
        </w:trPr>
        <w:tc>
          <w:tcPr>
            <w:tcW w:w="993" w:type="dxa"/>
            <w:vMerge w:val="restart"/>
            <w:tcMar>
              <w:top w:w="50" w:type="dxa"/>
              <w:left w:w="100" w:type="dxa"/>
            </w:tcMar>
            <w:vAlign w:val="center"/>
          </w:tcPr>
          <w:p w:rsidR="00771ED9" w:rsidRDefault="00771ED9" w:rsidP="00D15B07">
            <w:pPr>
              <w:spacing w:after="0"/>
              <w:ind w:left="135"/>
            </w:pPr>
            <w:r>
              <w:rPr>
                <w:rFonts w:ascii="Times New Roman" w:hAnsi="Times New Roman"/>
                <w:b/>
                <w:color w:val="000000"/>
                <w:sz w:val="24"/>
              </w:rPr>
              <w:t xml:space="preserve">№ п/п </w:t>
            </w:r>
          </w:p>
          <w:p w:rsidR="00771ED9" w:rsidRDefault="00771ED9" w:rsidP="00D15B07">
            <w:pPr>
              <w:spacing w:after="0"/>
              <w:ind w:left="135"/>
            </w:pPr>
          </w:p>
        </w:tc>
        <w:tc>
          <w:tcPr>
            <w:tcW w:w="4397" w:type="dxa"/>
            <w:vMerge w:val="restart"/>
            <w:tcMar>
              <w:top w:w="50" w:type="dxa"/>
              <w:left w:w="100" w:type="dxa"/>
            </w:tcMar>
            <w:vAlign w:val="center"/>
          </w:tcPr>
          <w:p w:rsidR="00771ED9" w:rsidRDefault="00771ED9" w:rsidP="00D15B07">
            <w:pPr>
              <w:spacing w:after="0"/>
              <w:ind w:left="135"/>
            </w:pPr>
            <w:r>
              <w:rPr>
                <w:rFonts w:ascii="Times New Roman" w:hAnsi="Times New Roman"/>
                <w:b/>
                <w:color w:val="000000"/>
                <w:sz w:val="24"/>
              </w:rPr>
              <w:t xml:space="preserve">Наименование разделов и тем программы </w:t>
            </w:r>
          </w:p>
          <w:p w:rsidR="00771ED9" w:rsidRDefault="00771ED9" w:rsidP="00D15B07">
            <w:pPr>
              <w:spacing w:after="0"/>
              <w:ind w:left="135"/>
            </w:pPr>
          </w:p>
        </w:tc>
        <w:tc>
          <w:tcPr>
            <w:tcW w:w="0" w:type="auto"/>
            <w:gridSpan w:val="4"/>
            <w:tcMar>
              <w:top w:w="50" w:type="dxa"/>
              <w:left w:w="100" w:type="dxa"/>
            </w:tcMar>
            <w:vAlign w:val="center"/>
          </w:tcPr>
          <w:p w:rsidR="00771ED9" w:rsidRDefault="00771ED9" w:rsidP="00D15B07">
            <w:pPr>
              <w:spacing w:after="0"/>
              <w:rPr>
                <w:rFonts w:ascii="Times New Roman" w:hAnsi="Times New Roman"/>
                <w:b/>
                <w:color w:val="000000"/>
                <w:sz w:val="24"/>
              </w:rPr>
            </w:pPr>
            <w:r>
              <w:rPr>
                <w:rFonts w:ascii="Times New Roman" w:hAnsi="Times New Roman"/>
                <w:b/>
                <w:color w:val="000000"/>
                <w:sz w:val="24"/>
              </w:rPr>
              <w:t>Количество часов</w:t>
            </w:r>
          </w:p>
        </w:tc>
      </w:tr>
      <w:tr w:rsidR="00771ED9" w:rsidTr="000663E6">
        <w:trPr>
          <w:trHeight w:val="144"/>
          <w:tblCellSpacing w:w="20" w:type="nil"/>
        </w:trPr>
        <w:tc>
          <w:tcPr>
            <w:tcW w:w="993" w:type="dxa"/>
            <w:vMerge/>
            <w:tcBorders>
              <w:top w:val="nil"/>
            </w:tcBorders>
            <w:tcMar>
              <w:top w:w="50" w:type="dxa"/>
              <w:left w:w="100" w:type="dxa"/>
            </w:tcMar>
          </w:tcPr>
          <w:p w:rsidR="00771ED9" w:rsidRDefault="00771ED9" w:rsidP="00D15B07"/>
        </w:tc>
        <w:tc>
          <w:tcPr>
            <w:tcW w:w="0" w:type="auto"/>
            <w:vMerge/>
            <w:tcBorders>
              <w:top w:val="nil"/>
            </w:tcBorders>
            <w:tcMar>
              <w:top w:w="50" w:type="dxa"/>
              <w:left w:w="100" w:type="dxa"/>
            </w:tcMar>
          </w:tcPr>
          <w:p w:rsidR="00771ED9" w:rsidRDefault="00771ED9" w:rsidP="00D15B07"/>
        </w:tc>
        <w:tc>
          <w:tcPr>
            <w:tcW w:w="1651" w:type="dxa"/>
            <w:tcMar>
              <w:top w:w="50" w:type="dxa"/>
              <w:left w:w="100" w:type="dxa"/>
            </w:tcMar>
            <w:vAlign w:val="center"/>
          </w:tcPr>
          <w:p w:rsidR="00771ED9" w:rsidRDefault="00771ED9" w:rsidP="00D15B07">
            <w:pPr>
              <w:spacing w:after="0"/>
              <w:ind w:left="135"/>
            </w:pPr>
            <w:r>
              <w:rPr>
                <w:rFonts w:ascii="Times New Roman" w:hAnsi="Times New Roman"/>
                <w:b/>
                <w:color w:val="000000"/>
                <w:sz w:val="24"/>
              </w:rPr>
              <w:t xml:space="preserve">Всего </w:t>
            </w:r>
          </w:p>
          <w:p w:rsidR="00771ED9" w:rsidRDefault="00771ED9" w:rsidP="00D15B07">
            <w:pPr>
              <w:spacing w:after="0"/>
              <w:ind w:left="135"/>
            </w:pPr>
          </w:p>
        </w:tc>
        <w:tc>
          <w:tcPr>
            <w:tcW w:w="1841" w:type="dxa"/>
            <w:tcMar>
              <w:top w:w="50" w:type="dxa"/>
              <w:left w:w="100" w:type="dxa"/>
            </w:tcMar>
            <w:vAlign w:val="center"/>
          </w:tcPr>
          <w:p w:rsidR="00771ED9" w:rsidRDefault="00771ED9" w:rsidP="00D15B07">
            <w:pPr>
              <w:spacing w:after="0"/>
              <w:ind w:left="135"/>
            </w:pPr>
            <w:r>
              <w:rPr>
                <w:rFonts w:ascii="Times New Roman" w:hAnsi="Times New Roman"/>
                <w:b/>
                <w:color w:val="000000"/>
                <w:sz w:val="24"/>
              </w:rPr>
              <w:t xml:space="preserve">Контрольные работы </w:t>
            </w:r>
          </w:p>
          <w:p w:rsidR="00771ED9" w:rsidRDefault="00771ED9" w:rsidP="00D15B07">
            <w:pPr>
              <w:spacing w:after="0"/>
              <w:ind w:left="135"/>
            </w:pPr>
          </w:p>
        </w:tc>
        <w:tc>
          <w:tcPr>
            <w:tcW w:w="1910" w:type="dxa"/>
            <w:tcMar>
              <w:top w:w="50" w:type="dxa"/>
              <w:left w:w="100" w:type="dxa"/>
            </w:tcMar>
            <w:vAlign w:val="center"/>
          </w:tcPr>
          <w:p w:rsidR="00771ED9" w:rsidRDefault="00771ED9" w:rsidP="00D15B07">
            <w:pPr>
              <w:spacing w:after="0"/>
              <w:ind w:left="135"/>
            </w:pPr>
            <w:r>
              <w:rPr>
                <w:rFonts w:ascii="Times New Roman" w:hAnsi="Times New Roman"/>
                <w:b/>
                <w:color w:val="000000"/>
                <w:sz w:val="24"/>
              </w:rPr>
              <w:t xml:space="preserve">Практические работы </w:t>
            </w:r>
          </w:p>
          <w:p w:rsidR="00771ED9" w:rsidRDefault="00771ED9" w:rsidP="00D15B07">
            <w:pPr>
              <w:spacing w:after="0"/>
              <w:ind w:left="135"/>
            </w:pPr>
          </w:p>
        </w:tc>
        <w:tc>
          <w:tcPr>
            <w:tcW w:w="1910" w:type="dxa"/>
          </w:tcPr>
          <w:p w:rsidR="00771ED9" w:rsidRDefault="00771ED9" w:rsidP="00D15B07">
            <w:pPr>
              <w:spacing w:after="0"/>
              <w:ind w:left="135"/>
              <w:rPr>
                <w:rFonts w:ascii="Times New Roman" w:hAnsi="Times New Roman"/>
                <w:b/>
                <w:color w:val="000000"/>
                <w:sz w:val="24"/>
              </w:rPr>
            </w:pPr>
            <w:r>
              <w:rPr>
                <w:rFonts w:ascii="Times New Roman" w:hAnsi="Times New Roman"/>
                <w:b/>
                <w:color w:val="000000"/>
                <w:sz w:val="24"/>
              </w:rPr>
              <w:t xml:space="preserve">Лабораторные работы </w:t>
            </w:r>
          </w:p>
        </w:tc>
      </w:tr>
      <w:tr w:rsidR="00771ED9" w:rsidRPr="00F62837" w:rsidTr="000663E6">
        <w:trPr>
          <w:trHeight w:val="144"/>
          <w:tblCellSpacing w:w="20" w:type="nil"/>
        </w:trPr>
        <w:tc>
          <w:tcPr>
            <w:tcW w:w="993" w:type="dxa"/>
            <w:tcMar>
              <w:top w:w="50" w:type="dxa"/>
              <w:left w:w="100" w:type="dxa"/>
            </w:tcMar>
            <w:vAlign w:val="center"/>
          </w:tcPr>
          <w:p w:rsidR="00771ED9" w:rsidRPr="006C40FB" w:rsidRDefault="00771ED9" w:rsidP="00D15B07">
            <w:pPr>
              <w:spacing w:after="0"/>
              <w:rPr>
                <w:sz w:val="26"/>
                <w:szCs w:val="26"/>
              </w:rPr>
            </w:pPr>
            <w:r w:rsidRPr="006C40FB">
              <w:rPr>
                <w:rFonts w:ascii="Times New Roman" w:hAnsi="Times New Roman"/>
                <w:color w:val="000000"/>
                <w:sz w:val="26"/>
                <w:szCs w:val="26"/>
              </w:rPr>
              <w:t>1</w:t>
            </w:r>
          </w:p>
        </w:tc>
        <w:tc>
          <w:tcPr>
            <w:tcW w:w="4397" w:type="dxa"/>
            <w:tcMar>
              <w:top w:w="50" w:type="dxa"/>
              <w:left w:w="100" w:type="dxa"/>
            </w:tcMar>
            <w:vAlign w:val="center"/>
          </w:tcPr>
          <w:p w:rsidR="00771ED9" w:rsidRPr="006C40FB" w:rsidRDefault="00771ED9" w:rsidP="00D15B07">
            <w:pPr>
              <w:spacing w:after="0"/>
              <w:ind w:left="135"/>
              <w:rPr>
                <w:sz w:val="26"/>
                <w:szCs w:val="26"/>
              </w:rPr>
            </w:pPr>
            <w:r w:rsidRPr="006C40FB">
              <w:rPr>
                <w:rFonts w:ascii="Times New Roman" w:hAnsi="Times New Roman"/>
                <w:color w:val="000000"/>
                <w:sz w:val="26"/>
                <w:szCs w:val="26"/>
              </w:rPr>
              <w:t>Биология — наука о живой природе</w:t>
            </w:r>
          </w:p>
        </w:tc>
        <w:tc>
          <w:tcPr>
            <w:tcW w:w="1651"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4 </w:t>
            </w:r>
          </w:p>
        </w:tc>
        <w:tc>
          <w:tcPr>
            <w:tcW w:w="1841" w:type="dxa"/>
            <w:tcMar>
              <w:top w:w="50" w:type="dxa"/>
              <w:left w:w="100" w:type="dxa"/>
            </w:tcMar>
            <w:vAlign w:val="center"/>
          </w:tcPr>
          <w:p w:rsidR="00771ED9" w:rsidRPr="006C40FB" w:rsidRDefault="00771ED9" w:rsidP="00D15B07">
            <w:pPr>
              <w:spacing w:after="0"/>
              <w:ind w:left="135"/>
              <w:jc w:val="center"/>
              <w:rPr>
                <w:sz w:val="26"/>
                <w:szCs w:val="26"/>
              </w:rPr>
            </w:pPr>
          </w:p>
        </w:tc>
        <w:tc>
          <w:tcPr>
            <w:tcW w:w="1910" w:type="dxa"/>
            <w:tcMar>
              <w:top w:w="50" w:type="dxa"/>
              <w:left w:w="100" w:type="dxa"/>
            </w:tcMar>
            <w:vAlign w:val="center"/>
          </w:tcPr>
          <w:p w:rsidR="00771ED9" w:rsidRPr="006C40FB" w:rsidRDefault="00771ED9" w:rsidP="00D15B07">
            <w:pPr>
              <w:spacing w:after="0"/>
              <w:ind w:left="135"/>
              <w:jc w:val="center"/>
              <w:rPr>
                <w:sz w:val="26"/>
                <w:szCs w:val="26"/>
              </w:rPr>
            </w:pPr>
          </w:p>
        </w:tc>
        <w:tc>
          <w:tcPr>
            <w:tcW w:w="1910" w:type="dxa"/>
          </w:tcPr>
          <w:p w:rsidR="00771ED9" w:rsidRPr="006C40FB" w:rsidRDefault="00771ED9" w:rsidP="00D15B07">
            <w:pPr>
              <w:spacing w:after="0"/>
              <w:ind w:left="135"/>
              <w:jc w:val="center"/>
              <w:rPr>
                <w:sz w:val="26"/>
                <w:szCs w:val="26"/>
              </w:rPr>
            </w:pPr>
          </w:p>
        </w:tc>
      </w:tr>
      <w:tr w:rsidR="00771ED9" w:rsidRPr="00F62837" w:rsidTr="000663E6">
        <w:trPr>
          <w:trHeight w:val="144"/>
          <w:tblCellSpacing w:w="20" w:type="nil"/>
        </w:trPr>
        <w:tc>
          <w:tcPr>
            <w:tcW w:w="993" w:type="dxa"/>
            <w:tcMar>
              <w:top w:w="50" w:type="dxa"/>
              <w:left w:w="100" w:type="dxa"/>
            </w:tcMar>
            <w:vAlign w:val="center"/>
          </w:tcPr>
          <w:p w:rsidR="00771ED9" w:rsidRPr="006C40FB" w:rsidRDefault="00771ED9" w:rsidP="00D15B07">
            <w:pPr>
              <w:spacing w:after="0"/>
              <w:rPr>
                <w:sz w:val="26"/>
                <w:szCs w:val="26"/>
              </w:rPr>
            </w:pPr>
            <w:r w:rsidRPr="006C40FB">
              <w:rPr>
                <w:rFonts w:ascii="Times New Roman" w:hAnsi="Times New Roman"/>
                <w:color w:val="000000"/>
                <w:sz w:val="26"/>
                <w:szCs w:val="26"/>
              </w:rPr>
              <w:t>2</w:t>
            </w:r>
          </w:p>
        </w:tc>
        <w:tc>
          <w:tcPr>
            <w:tcW w:w="4397" w:type="dxa"/>
            <w:tcMar>
              <w:top w:w="50" w:type="dxa"/>
              <w:left w:w="100" w:type="dxa"/>
            </w:tcMar>
            <w:vAlign w:val="center"/>
          </w:tcPr>
          <w:p w:rsidR="00771ED9" w:rsidRPr="006C40FB" w:rsidRDefault="00771ED9" w:rsidP="00D15B07">
            <w:pPr>
              <w:spacing w:after="0"/>
              <w:ind w:left="135"/>
              <w:rPr>
                <w:sz w:val="26"/>
                <w:szCs w:val="26"/>
              </w:rPr>
            </w:pPr>
            <w:r w:rsidRPr="006C40FB">
              <w:rPr>
                <w:rFonts w:ascii="Times New Roman" w:hAnsi="Times New Roman"/>
                <w:color w:val="000000"/>
                <w:sz w:val="26"/>
                <w:szCs w:val="26"/>
              </w:rPr>
              <w:t>Методы изучения живой природы</w:t>
            </w:r>
          </w:p>
        </w:tc>
        <w:tc>
          <w:tcPr>
            <w:tcW w:w="1651"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4 </w:t>
            </w:r>
          </w:p>
        </w:tc>
        <w:tc>
          <w:tcPr>
            <w:tcW w:w="1841" w:type="dxa"/>
            <w:tcMar>
              <w:top w:w="50" w:type="dxa"/>
              <w:left w:w="100" w:type="dxa"/>
            </w:tcMar>
            <w:vAlign w:val="center"/>
          </w:tcPr>
          <w:p w:rsidR="00771ED9" w:rsidRPr="006C40FB" w:rsidRDefault="00771ED9" w:rsidP="00D15B07">
            <w:pPr>
              <w:spacing w:after="0"/>
              <w:ind w:left="135"/>
              <w:jc w:val="center"/>
              <w:rPr>
                <w:sz w:val="26"/>
                <w:szCs w:val="26"/>
              </w:rPr>
            </w:pPr>
          </w:p>
        </w:tc>
        <w:tc>
          <w:tcPr>
            <w:tcW w:w="1910"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1 </w:t>
            </w:r>
          </w:p>
        </w:tc>
        <w:tc>
          <w:tcPr>
            <w:tcW w:w="1910" w:type="dxa"/>
          </w:tcPr>
          <w:p w:rsidR="00771ED9" w:rsidRPr="006C40FB" w:rsidRDefault="00771ED9" w:rsidP="00D15B07">
            <w:pPr>
              <w:spacing w:after="0"/>
              <w:ind w:left="135"/>
              <w:jc w:val="center"/>
              <w:rPr>
                <w:rFonts w:ascii="Times New Roman" w:hAnsi="Times New Roman"/>
                <w:color w:val="000000"/>
                <w:sz w:val="26"/>
                <w:szCs w:val="26"/>
              </w:rPr>
            </w:pPr>
            <w:r>
              <w:rPr>
                <w:rFonts w:ascii="Times New Roman" w:hAnsi="Times New Roman"/>
                <w:color w:val="000000"/>
                <w:sz w:val="26"/>
                <w:szCs w:val="26"/>
              </w:rPr>
              <w:t>1</w:t>
            </w:r>
          </w:p>
        </w:tc>
      </w:tr>
      <w:tr w:rsidR="00771ED9" w:rsidRPr="00F62837" w:rsidTr="000663E6">
        <w:trPr>
          <w:trHeight w:val="144"/>
          <w:tblCellSpacing w:w="20" w:type="nil"/>
        </w:trPr>
        <w:tc>
          <w:tcPr>
            <w:tcW w:w="993" w:type="dxa"/>
            <w:tcMar>
              <w:top w:w="50" w:type="dxa"/>
              <w:left w:w="100" w:type="dxa"/>
            </w:tcMar>
            <w:vAlign w:val="center"/>
          </w:tcPr>
          <w:p w:rsidR="00771ED9" w:rsidRPr="006C40FB" w:rsidRDefault="00771ED9" w:rsidP="00D15B07">
            <w:pPr>
              <w:spacing w:after="0"/>
              <w:rPr>
                <w:sz w:val="26"/>
                <w:szCs w:val="26"/>
              </w:rPr>
            </w:pPr>
            <w:r w:rsidRPr="006C40FB">
              <w:rPr>
                <w:rFonts w:ascii="Times New Roman" w:hAnsi="Times New Roman"/>
                <w:color w:val="000000"/>
                <w:sz w:val="26"/>
                <w:szCs w:val="26"/>
              </w:rPr>
              <w:t>3</w:t>
            </w:r>
          </w:p>
        </w:tc>
        <w:tc>
          <w:tcPr>
            <w:tcW w:w="4397" w:type="dxa"/>
            <w:tcMar>
              <w:top w:w="50" w:type="dxa"/>
              <w:left w:w="100" w:type="dxa"/>
            </w:tcMar>
            <w:vAlign w:val="center"/>
          </w:tcPr>
          <w:p w:rsidR="00771ED9" w:rsidRPr="006C40FB" w:rsidRDefault="00771ED9" w:rsidP="00D15B07">
            <w:pPr>
              <w:spacing w:after="0"/>
              <w:ind w:left="135"/>
              <w:rPr>
                <w:sz w:val="26"/>
                <w:szCs w:val="26"/>
              </w:rPr>
            </w:pPr>
            <w:r w:rsidRPr="006C40FB">
              <w:rPr>
                <w:rFonts w:ascii="Times New Roman" w:hAnsi="Times New Roman"/>
                <w:color w:val="000000"/>
                <w:sz w:val="26"/>
                <w:szCs w:val="26"/>
              </w:rPr>
              <w:t>Организмы — тела живой природы</w:t>
            </w:r>
          </w:p>
        </w:tc>
        <w:tc>
          <w:tcPr>
            <w:tcW w:w="1651"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10 </w:t>
            </w:r>
          </w:p>
        </w:tc>
        <w:tc>
          <w:tcPr>
            <w:tcW w:w="1841" w:type="dxa"/>
            <w:tcMar>
              <w:top w:w="50" w:type="dxa"/>
              <w:left w:w="100" w:type="dxa"/>
            </w:tcMar>
            <w:vAlign w:val="center"/>
          </w:tcPr>
          <w:p w:rsidR="00771ED9" w:rsidRPr="006C40FB" w:rsidRDefault="00AA4AD5" w:rsidP="00D15B07">
            <w:pPr>
              <w:spacing w:after="0"/>
              <w:ind w:left="135"/>
              <w:jc w:val="center"/>
              <w:rPr>
                <w:sz w:val="26"/>
                <w:szCs w:val="26"/>
              </w:rPr>
            </w:pPr>
            <w:r>
              <w:rPr>
                <w:sz w:val="26"/>
                <w:szCs w:val="26"/>
              </w:rPr>
              <w:t>1</w:t>
            </w:r>
          </w:p>
        </w:tc>
        <w:tc>
          <w:tcPr>
            <w:tcW w:w="1910"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1.5 </w:t>
            </w:r>
          </w:p>
        </w:tc>
        <w:tc>
          <w:tcPr>
            <w:tcW w:w="1910" w:type="dxa"/>
          </w:tcPr>
          <w:p w:rsidR="00771ED9" w:rsidRPr="006C40FB" w:rsidRDefault="00771ED9" w:rsidP="00D15B07">
            <w:pPr>
              <w:spacing w:after="0"/>
              <w:ind w:left="135"/>
              <w:jc w:val="center"/>
              <w:rPr>
                <w:rFonts w:ascii="Times New Roman" w:hAnsi="Times New Roman"/>
                <w:color w:val="000000"/>
                <w:sz w:val="26"/>
                <w:szCs w:val="26"/>
              </w:rPr>
            </w:pPr>
            <w:r>
              <w:rPr>
                <w:rFonts w:ascii="Times New Roman" w:hAnsi="Times New Roman"/>
                <w:color w:val="000000"/>
                <w:sz w:val="26"/>
                <w:szCs w:val="26"/>
              </w:rPr>
              <w:t>1</w:t>
            </w:r>
          </w:p>
        </w:tc>
      </w:tr>
      <w:tr w:rsidR="00771ED9" w:rsidRPr="00F62837" w:rsidTr="000663E6">
        <w:trPr>
          <w:trHeight w:val="144"/>
          <w:tblCellSpacing w:w="20" w:type="nil"/>
        </w:trPr>
        <w:tc>
          <w:tcPr>
            <w:tcW w:w="993" w:type="dxa"/>
            <w:tcMar>
              <w:top w:w="50" w:type="dxa"/>
              <w:left w:w="100" w:type="dxa"/>
            </w:tcMar>
            <w:vAlign w:val="center"/>
          </w:tcPr>
          <w:p w:rsidR="00771ED9" w:rsidRPr="006C40FB" w:rsidRDefault="00771ED9" w:rsidP="00D15B07">
            <w:pPr>
              <w:spacing w:after="0"/>
              <w:rPr>
                <w:sz w:val="26"/>
                <w:szCs w:val="26"/>
              </w:rPr>
            </w:pPr>
            <w:r w:rsidRPr="006C40FB">
              <w:rPr>
                <w:rFonts w:ascii="Times New Roman" w:hAnsi="Times New Roman"/>
                <w:color w:val="000000"/>
                <w:sz w:val="26"/>
                <w:szCs w:val="26"/>
              </w:rPr>
              <w:t>4</w:t>
            </w:r>
          </w:p>
        </w:tc>
        <w:tc>
          <w:tcPr>
            <w:tcW w:w="4397" w:type="dxa"/>
            <w:tcMar>
              <w:top w:w="50" w:type="dxa"/>
              <w:left w:w="100" w:type="dxa"/>
            </w:tcMar>
            <w:vAlign w:val="center"/>
          </w:tcPr>
          <w:p w:rsidR="00771ED9" w:rsidRPr="006C40FB" w:rsidRDefault="00771ED9" w:rsidP="00D15B07">
            <w:pPr>
              <w:spacing w:after="0"/>
              <w:ind w:left="135"/>
              <w:rPr>
                <w:sz w:val="26"/>
                <w:szCs w:val="26"/>
              </w:rPr>
            </w:pPr>
            <w:r w:rsidRPr="006C40FB">
              <w:rPr>
                <w:rFonts w:ascii="Times New Roman" w:hAnsi="Times New Roman"/>
                <w:color w:val="000000"/>
                <w:sz w:val="26"/>
                <w:szCs w:val="26"/>
              </w:rPr>
              <w:t>Организмы и среда обитания</w:t>
            </w:r>
          </w:p>
        </w:tc>
        <w:tc>
          <w:tcPr>
            <w:tcW w:w="1651"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6 </w:t>
            </w:r>
          </w:p>
        </w:tc>
        <w:tc>
          <w:tcPr>
            <w:tcW w:w="1841" w:type="dxa"/>
            <w:tcMar>
              <w:top w:w="50" w:type="dxa"/>
              <w:left w:w="100" w:type="dxa"/>
            </w:tcMar>
            <w:vAlign w:val="center"/>
          </w:tcPr>
          <w:p w:rsidR="00771ED9" w:rsidRPr="006C40FB" w:rsidRDefault="00771ED9" w:rsidP="00D15B07">
            <w:pPr>
              <w:spacing w:after="0"/>
              <w:ind w:left="135"/>
              <w:jc w:val="center"/>
              <w:rPr>
                <w:sz w:val="26"/>
                <w:szCs w:val="26"/>
              </w:rPr>
            </w:pPr>
          </w:p>
        </w:tc>
        <w:tc>
          <w:tcPr>
            <w:tcW w:w="1910"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0.5 </w:t>
            </w:r>
          </w:p>
        </w:tc>
        <w:tc>
          <w:tcPr>
            <w:tcW w:w="1910" w:type="dxa"/>
          </w:tcPr>
          <w:p w:rsidR="00771ED9" w:rsidRPr="006C40FB" w:rsidRDefault="00771ED9" w:rsidP="00D15B07">
            <w:pPr>
              <w:spacing w:after="0"/>
              <w:ind w:left="135"/>
              <w:jc w:val="center"/>
              <w:rPr>
                <w:rFonts w:ascii="Times New Roman" w:hAnsi="Times New Roman"/>
                <w:color w:val="000000"/>
                <w:sz w:val="26"/>
                <w:szCs w:val="26"/>
              </w:rPr>
            </w:pPr>
            <w:r>
              <w:rPr>
                <w:rFonts w:ascii="Times New Roman" w:hAnsi="Times New Roman"/>
                <w:color w:val="000000"/>
                <w:sz w:val="26"/>
                <w:szCs w:val="26"/>
              </w:rPr>
              <w:t>1</w:t>
            </w:r>
          </w:p>
        </w:tc>
      </w:tr>
      <w:tr w:rsidR="00771ED9" w:rsidRPr="00F62837" w:rsidTr="000663E6">
        <w:trPr>
          <w:trHeight w:val="144"/>
          <w:tblCellSpacing w:w="20" w:type="nil"/>
        </w:trPr>
        <w:tc>
          <w:tcPr>
            <w:tcW w:w="993" w:type="dxa"/>
            <w:tcMar>
              <w:top w:w="50" w:type="dxa"/>
              <w:left w:w="100" w:type="dxa"/>
            </w:tcMar>
            <w:vAlign w:val="center"/>
          </w:tcPr>
          <w:p w:rsidR="00771ED9" w:rsidRPr="006C40FB" w:rsidRDefault="00771ED9" w:rsidP="00D15B07">
            <w:pPr>
              <w:spacing w:after="0"/>
              <w:rPr>
                <w:sz w:val="26"/>
                <w:szCs w:val="26"/>
              </w:rPr>
            </w:pPr>
            <w:r w:rsidRPr="006C40FB">
              <w:rPr>
                <w:rFonts w:ascii="Times New Roman" w:hAnsi="Times New Roman"/>
                <w:color w:val="000000"/>
                <w:sz w:val="26"/>
                <w:szCs w:val="26"/>
              </w:rPr>
              <w:t>5</w:t>
            </w:r>
          </w:p>
        </w:tc>
        <w:tc>
          <w:tcPr>
            <w:tcW w:w="4397" w:type="dxa"/>
            <w:tcMar>
              <w:top w:w="50" w:type="dxa"/>
              <w:left w:w="100" w:type="dxa"/>
            </w:tcMar>
            <w:vAlign w:val="center"/>
          </w:tcPr>
          <w:p w:rsidR="00771ED9" w:rsidRPr="006C40FB" w:rsidRDefault="00771ED9" w:rsidP="00D15B07">
            <w:pPr>
              <w:spacing w:after="0"/>
              <w:ind w:left="135"/>
              <w:rPr>
                <w:sz w:val="26"/>
                <w:szCs w:val="26"/>
              </w:rPr>
            </w:pPr>
            <w:r w:rsidRPr="006C40FB">
              <w:rPr>
                <w:rFonts w:ascii="Times New Roman" w:hAnsi="Times New Roman"/>
                <w:color w:val="000000"/>
                <w:sz w:val="26"/>
                <w:szCs w:val="26"/>
              </w:rPr>
              <w:t>Природные сообщества</w:t>
            </w:r>
          </w:p>
        </w:tc>
        <w:tc>
          <w:tcPr>
            <w:tcW w:w="1651"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6 </w:t>
            </w:r>
          </w:p>
        </w:tc>
        <w:tc>
          <w:tcPr>
            <w:tcW w:w="1841" w:type="dxa"/>
            <w:tcMar>
              <w:top w:w="50" w:type="dxa"/>
              <w:left w:w="100" w:type="dxa"/>
            </w:tcMar>
            <w:vAlign w:val="center"/>
          </w:tcPr>
          <w:p w:rsidR="00771ED9" w:rsidRPr="006C40FB" w:rsidRDefault="00771ED9" w:rsidP="00D15B07">
            <w:pPr>
              <w:spacing w:after="0"/>
              <w:ind w:left="135"/>
              <w:jc w:val="center"/>
              <w:rPr>
                <w:sz w:val="26"/>
                <w:szCs w:val="26"/>
              </w:rPr>
            </w:pPr>
          </w:p>
        </w:tc>
        <w:tc>
          <w:tcPr>
            <w:tcW w:w="1910"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0.5 </w:t>
            </w:r>
          </w:p>
        </w:tc>
        <w:tc>
          <w:tcPr>
            <w:tcW w:w="1910" w:type="dxa"/>
          </w:tcPr>
          <w:p w:rsidR="00771ED9" w:rsidRPr="006C40FB" w:rsidRDefault="00771ED9" w:rsidP="00D15B07">
            <w:pPr>
              <w:spacing w:after="0"/>
              <w:ind w:left="135"/>
              <w:jc w:val="center"/>
              <w:rPr>
                <w:rFonts w:ascii="Times New Roman" w:hAnsi="Times New Roman"/>
                <w:color w:val="000000"/>
                <w:sz w:val="26"/>
                <w:szCs w:val="26"/>
              </w:rPr>
            </w:pPr>
            <w:r>
              <w:rPr>
                <w:rFonts w:ascii="Times New Roman" w:hAnsi="Times New Roman"/>
                <w:color w:val="000000"/>
                <w:sz w:val="26"/>
                <w:szCs w:val="26"/>
              </w:rPr>
              <w:t>1</w:t>
            </w:r>
          </w:p>
        </w:tc>
      </w:tr>
      <w:tr w:rsidR="00771ED9" w:rsidRPr="00F62837" w:rsidTr="000663E6">
        <w:trPr>
          <w:trHeight w:val="144"/>
          <w:tblCellSpacing w:w="20" w:type="nil"/>
        </w:trPr>
        <w:tc>
          <w:tcPr>
            <w:tcW w:w="993" w:type="dxa"/>
            <w:tcMar>
              <w:top w:w="50" w:type="dxa"/>
              <w:left w:w="100" w:type="dxa"/>
            </w:tcMar>
            <w:vAlign w:val="center"/>
          </w:tcPr>
          <w:p w:rsidR="00771ED9" w:rsidRPr="006C40FB" w:rsidRDefault="00771ED9" w:rsidP="00D15B07">
            <w:pPr>
              <w:spacing w:after="0"/>
              <w:rPr>
                <w:sz w:val="26"/>
                <w:szCs w:val="26"/>
              </w:rPr>
            </w:pPr>
            <w:r w:rsidRPr="006C40FB">
              <w:rPr>
                <w:rFonts w:ascii="Times New Roman" w:hAnsi="Times New Roman"/>
                <w:color w:val="000000"/>
                <w:sz w:val="26"/>
                <w:szCs w:val="26"/>
              </w:rPr>
              <w:t>6</w:t>
            </w:r>
          </w:p>
        </w:tc>
        <w:tc>
          <w:tcPr>
            <w:tcW w:w="4397" w:type="dxa"/>
            <w:tcMar>
              <w:top w:w="50" w:type="dxa"/>
              <w:left w:w="100" w:type="dxa"/>
            </w:tcMar>
            <w:vAlign w:val="center"/>
          </w:tcPr>
          <w:p w:rsidR="00771ED9" w:rsidRPr="006C40FB" w:rsidRDefault="00771ED9" w:rsidP="00D15B07">
            <w:pPr>
              <w:spacing w:after="0"/>
              <w:ind w:left="135"/>
              <w:rPr>
                <w:sz w:val="26"/>
                <w:szCs w:val="26"/>
              </w:rPr>
            </w:pPr>
            <w:r w:rsidRPr="006C40FB">
              <w:rPr>
                <w:rFonts w:ascii="Times New Roman" w:hAnsi="Times New Roman"/>
                <w:color w:val="000000"/>
                <w:sz w:val="26"/>
                <w:szCs w:val="26"/>
              </w:rPr>
              <w:t>Живая природа и человек</w:t>
            </w:r>
          </w:p>
        </w:tc>
        <w:tc>
          <w:tcPr>
            <w:tcW w:w="1651"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3 </w:t>
            </w:r>
          </w:p>
        </w:tc>
        <w:tc>
          <w:tcPr>
            <w:tcW w:w="1841" w:type="dxa"/>
            <w:tcMar>
              <w:top w:w="50" w:type="dxa"/>
              <w:left w:w="100" w:type="dxa"/>
            </w:tcMar>
            <w:vAlign w:val="center"/>
          </w:tcPr>
          <w:p w:rsidR="00771ED9" w:rsidRPr="006C40FB" w:rsidRDefault="00771ED9" w:rsidP="00D15B07">
            <w:pPr>
              <w:spacing w:after="0"/>
              <w:ind w:left="135"/>
              <w:jc w:val="center"/>
              <w:rPr>
                <w:sz w:val="26"/>
                <w:szCs w:val="26"/>
              </w:rPr>
            </w:pPr>
          </w:p>
        </w:tc>
        <w:tc>
          <w:tcPr>
            <w:tcW w:w="1910" w:type="dxa"/>
            <w:tcMar>
              <w:top w:w="50" w:type="dxa"/>
              <w:left w:w="100" w:type="dxa"/>
            </w:tcMar>
            <w:vAlign w:val="center"/>
          </w:tcPr>
          <w:p w:rsidR="00771ED9" w:rsidRPr="006C40FB" w:rsidRDefault="00771ED9" w:rsidP="00D15B07">
            <w:pPr>
              <w:spacing w:after="0"/>
              <w:ind w:left="135"/>
              <w:jc w:val="center"/>
              <w:rPr>
                <w:sz w:val="26"/>
                <w:szCs w:val="26"/>
              </w:rPr>
            </w:pPr>
          </w:p>
        </w:tc>
        <w:tc>
          <w:tcPr>
            <w:tcW w:w="1910" w:type="dxa"/>
          </w:tcPr>
          <w:p w:rsidR="00771ED9" w:rsidRPr="006C40FB" w:rsidRDefault="00771ED9" w:rsidP="00D15B07">
            <w:pPr>
              <w:spacing w:after="0"/>
              <w:ind w:left="135"/>
              <w:jc w:val="center"/>
              <w:rPr>
                <w:sz w:val="26"/>
                <w:szCs w:val="26"/>
              </w:rPr>
            </w:pPr>
          </w:p>
        </w:tc>
      </w:tr>
      <w:tr w:rsidR="00771ED9" w:rsidRPr="00F62837" w:rsidTr="000663E6">
        <w:trPr>
          <w:trHeight w:val="144"/>
          <w:tblCellSpacing w:w="20" w:type="nil"/>
        </w:trPr>
        <w:tc>
          <w:tcPr>
            <w:tcW w:w="993" w:type="dxa"/>
            <w:tcMar>
              <w:top w:w="50" w:type="dxa"/>
              <w:left w:w="100" w:type="dxa"/>
            </w:tcMar>
            <w:vAlign w:val="center"/>
          </w:tcPr>
          <w:p w:rsidR="00771ED9" w:rsidRPr="006C40FB" w:rsidRDefault="00771ED9" w:rsidP="00D15B07">
            <w:pPr>
              <w:spacing w:after="0"/>
              <w:rPr>
                <w:sz w:val="26"/>
                <w:szCs w:val="26"/>
              </w:rPr>
            </w:pPr>
            <w:r w:rsidRPr="006C40FB">
              <w:rPr>
                <w:rFonts w:ascii="Times New Roman" w:hAnsi="Times New Roman"/>
                <w:color w:val="000000"/>
                <w:sz w:val="26"/>
                <w:szCs w:val="26"/>
              </w:rPr>
              <w:t>7</w:t>
            </w:r>
          </w:p>
        </w:tc>
        <w:tc>
          <w:tcPr>
            <w:tcW w:w="4397" w:type="dxa"/>
            <w:tcMar>
              <w:top w:w="50" w:type="dxa"/>
              <w:left w:w="100" w:type="dxa"/>
            </w:tcMar>
            <w:vAlign w:val="center"/>
          </w:tcPr>
          <w:p w:rsidR="00771ED9" w:rsidRPr="006C40FB" w:rsidRDefault="00771ED9" w:rsidP="00D15B07">
            <w:pPr>
              <w:spacing w:after="0"/>
              <w:ind w:left="135"/>
              <w:rPr>
                <w:sz w:val="26"/>
                <w:szCs w:val="26"/>
              </w:rPr>
            </w:pPr>
            <w:r w:rsidRPr="006C40FB">
              <w:rPr>
                <w:rFonts w:ascii="Times New Roman" w:hAnsi="Times New Roman"/>
                <w:color w:val="000000"/>
                <w:sz w:val="26"/>
                <w:szCs w:val="26"/>
              </w:rPr>
              <w:t>Резервное время</w:t>
            </w:r>
          </w:p>
        </w:tc>
        <w:tc>
          <w:tcPr>
            <w:tcW w:w="1651" w:type="dxa"/>
            <w:tcMar>
              <w:top w:w="50" w:type="dxa"/>
              <w:left w:w="100" w:type="dxa"/>
            </w:tcMar>
            <w:vAlign w:val="center"/>
          </w:tcPr>
          <w:p w:rsidR="00771ED9" w:rsidRPr="006C40FB" w:rsidRDefault="00771ED9" w:rsidP="00D15B07">
            <w:pPr>
              <w:spacing w:after="0"/>
              <w:ind w:left="135"/>
              <w:jc w:val="center"/>
              <w:rPr>
                <w:sz w:val="26"/>
                <w:szCs w:val="26"/>
              </w:rPr>
            </w:pPr>
            <w:r w:rsidRPr="006C40FB">
              <w:rPr>
                <w:rFonts w:ascii="Times New Roman" w:hAnsi="Times New Roman"/>
                <w:color w:val="000000"/>
                <w:sz w:val="26"/>
                <w:szCs w:val="26"/>
              </w:rPr>
              <w:t xml:space="preserve"> 1 </w:t>
            </w:r>
          </w:p>
        </w:tc>
        <w:tc>
          <w:tcPr>
            <w:tcW w:w="1841" w:type="dxa"/>
            <w:tcMar>
              <w:top w:w="50" w:type="dxa"/>
              <w:left w:w="100" w:type="dxa"/>
            </w:tcMar>
            <w:vAlign w:val="center"/>
          </w:tcPr>
          <w:p w:rsidR="00771ED9" w:rsidRPr="006C40FB" w:rsidRDefault="00AA4AD5" w:rsidP="00D15B07">
            <w:pPr>
              <w:spacing w:after="0"/>
              <w:ind w:left="135"/>
              <w:jc w:val="center"/>
              <w:rPr>
                <w:sz w:val="26"/>
                <w:szCs w:val="26"/>
              </w:rPr>
            </w:pPr>
            <w:r>
              <w:rPr>
                <w:sz w:val="26"/>
                <w:szCs w:val="26"/>
              </w:rPr>
              <w:t>1</w:t>
            </w:r>
          </w:p>
        </w:tc>
        <w:tc>
          <w:tcPr>
            <w:tcW w:w="1910" w:type="dxa"/>
            <w:tcMar>
              <w:top w:w="50" w:type="dxa"/>
              <w:left w:w="100" w:type="dxa"/>
            </w:tcMar>
            <w:vAlign w:val="center"/>
          </w:tcPr>
          <w:p w:rsidR="00771ED9" w:rsidRPr="006C40FB" w:rsidRDefault="00771ED9" w:rsidP="00D15B07">
            <w:pPr>
              <w:spacing w:after="0"/>
              <w:ind w:left="135"/>
              <w:jc w:val="center"/>
              <w:rPr>
                <w:sz w:val="26"/>
                <w:szCs w:val="26"/>
              </w:rPr>
            </w:pPr>
          </w:p>
        </w:tc>
        <w:tc>
          <w:tcPr>
            <w:tcW w:w="1910" w:type="dxa"/>
          </w:tcPr>
          <w:p w:rsidR="00771ED9" w:rsidRPr="006C40FB" w:rsidRDefault="00771ED9" w:rsidP="00D15B07">
            <w:pPr>
              <w:spacing w:after="0"/>
              <w:ind w:left="135"/>
              <w:jc w:val="center"/>
              <w:rPr>
                <w:sz w:val="26"/>
                <w:szCs w:val="26"/>
              </w:rPr>
            </w:pPr>
          </w:p>
        </w:tc>
      </w:tr>
      <w:tr w:rsidR="00771ED9" w:rsidRPr="006C40FB" w:rsidTr="000663E6">
        <w:trPr>
          <w:trHeight w:val="144"/>
          <w:tblCellSpacing w:w="20" w:type="nil"/>
        </w:trPr>
        <w:tc>
          <w:tcPr>
            <w:tcW w:w="5390" w:type="dxa"/>
            <w:gridSpan w:val="2"/>
            <w:tcMar>
              <w:top w:w="50" w:type="dxa"/>
              <w:left w:w="100" w:type="dxa"/>
            </w:tcMar>
            <w:vAlign w:val="center"/>
          </w:tcPr>
          <w:p w:rsidR="00771ED9" w:rsidRPr="006C40FB" w:rsidRDefault="00771ED9" w:rsidP="00D15B07">
            <w:pPr>
              <w:spacing w:after="0"/>
              <w:ind w:left="135"/>
              <w:rPr>
                <w:b/>
              </w:rPr>
            </w:pPr>
            <w:r w:rsidRPr="006C40FB">
              <w:rPr>
                <w:rFonts w:ascii="Times New Roman" w:hAnsi="Times New Roman"/>
                <w:b/>
                <w:color w:val="000000"/>
                <w:sz w:val="24"/>
              </w:rPr>
              <w:t>ОБЩЕЕ КОЛИЧЕСТВО ЧАСОВ ПО ПРОГРАММЕ</w:t>
            </w:r>
          </w:p>
        </w:tc>
        <w:tc>
          <w:tcPr>
            <w:tcW w:w="1651" w:type="dxa"/>
            <w:tcMar>
              <w:top w:w="50" w:type="dxa"/>
              <w:left w:w="100" w:type="dxa"/>
            </w:tcMar>
            <w:vAlign w:val="center"/>
          </w:tcPr>
          <w:p w:rsidR="00771ED9" w:rsidRPr="006C40FB" w:rsidRDefault="00771ED9" w:rsidP="00D15B07">
            <w:pPr>
              <w:spacing w:after="0"/>
              <w:ind w:left="135"/>
              <w:jc w:val="center"/>
              <w:rPr>
                <w:b/>
              </w:rPr>
            </w:pPr>
            <w:r w:rsidRPr="006C40FB">
              <w:rPr>
                <w:rFonts w:ascii="Times New Roman" w:hAnsi="Times New Roman"/>
                <w:b/>
                <w:color w:val="000000"/>
                <w:sz w:val="24"/>
              </w:rPr>
              <w:t xml:space="preserve"> 34 </w:t>
            </w:r>
          </w:p>
        </w:tc>
        <w:tc>
          <w:tcPr>
            <w:tcW w:w="1841" w:type="dxa"/>
            <w:tcMar>
              <w:top w:w="50" w:type="dxa"/>
              <w:left w:w="100" w:type="dxa"/>
            </w:tcMar>
            <w:vAlign w:val="center"/>
          </w:tcPr>
          <w:p w:rsidR="00771ED9" w:rsidRPr="006C40FB" w:rsidRDefault="00AA4AD5" w:rsidP="00D15B07">
            <w:pPr>
              <w:spacing w:after="0"/>
              <w:ind w:left="135"/>
              <w:jc w:val="center"/>
              <w:rPr>
                <w:b/>
              </w:rPr>
            </w:pPr>
            <w:r>
              <w:rPr>
                <w:rFonts w:ascii="Times New Roman" w:hAnsi="Times New Roman"/>
                <w:b/>
                <w:color w:val="000000"/>
                <w:sz w:val="24"/>
              </w:rPr>
              <w:t xml:space="preserve"> 2</w:t>
            </w:r>
          </w:p>
        </w:tc>
        <w:tc>
          <w:tcPr>
            <w:tcW w:w="1910" w:type="dxa"/>
            <w:tcMar>
              <w:top w:w="50" w:type="dxa"/>
              <w:left w:w="100" w:type="dxa"/>
            </w:tcMar>
            <w:vAlign w:val="center"/>
          </w:tcPr>
          <w:p w:rsidR="00771ED9" w:rsidRPr="006C40FB" w:rsidRDefault="00771ED9" w:rsidP="00D15B07">
            <w:pPr>
              <w:spacing w:after="0"/>
              <w:ind w:left="135"/>
              <w:jc w:val="center"/>
              <w:rPr>
                <w:b/>
              </w:rPr>
            </w:pPr>
            <w:r w:rsidRPr="006C40FB">
              <w:rPr>
                <w:rFonts w:ascii="Times New Roman" w:hAnsi="Times New Roman"/>
                <w:b/>
                <w:color w:val="000000"/>
                <w:sz w:val="24"/>
              </w:rPr>
              <w:t xml:space="preserve"> 3.5 </w:t>
            </w:r>
          </w:p>
        </w:tc>
        <w:tc>
          <w:tcPr>
            <w:tcW w:w="1910" w:type="dxa"/>
          </w:tcPr>
          <w:p w:rsidR="00771ED9" w:rsidRPr="006C40FB" w:rsidRDefault="00771ED9" w:rsidP="00D15B07">
            <w:pPr>
              <w:spacing w:after="0"/>
              <w:ind w:left="135"/>
              <w:jc w:val="center"/>
              <w:rPr>
                <w:rFonts w:ascii="Times New Roman" w:hAnsi="Times New Roman"/>
                <w:b/>
                <w:color w:val="000000"/>
                <w:sz w:val="24"/>
              </w:rPr>
            </w:pPr>
            <w:r>
              <w:rPr>
                <w:rFonts w:ascii="Times New Roman" w:hAnsi="Times New Roman"/>
                <w:b/>
                <w:color w:val="000000"/>
                <w:sz w:val="24"/>
              </w:rPr>
              <w:t>4</w:t>
            </w:r>
          </w:p>
        </w:tc>
      </w:tr>
    </w:tbl>
    <w:p w:rsidR="00D15B07" w:rsidRDefault="00D15B07" w:rsidP="00D15B07"/>
    <w:p w:rsidR="00D15B07" w:rsidRDefault="00D15B07" w:rsidP="00D15B07">
      <w:pPr>
        <w:sectPr w:rsidR="00D15B07" w:rsidSect="00D15B07">
          <w:pgSz w:w="16838" w:h="11906" w:orient="landscape"/>
          <w:pgMar w:top="1701" w:right="1134" w:bottom="851" w:left="1134" w:header="709" w:footer="709" w:gutter="0"/>
          <w:cols w:space="708"/>
          <w:docGrid w:linePitch="360"/>
        </w:sectPr>
      </w:pPr>
    </w:p>
    <w:p w:rsidR="00D15B07" w:rsidRDefault="00D15B07" w:rsidP="00D15B07">
      <w:pPr>
        <w:spacing w:after="0"/>
        <w:ind w:left="120"/>
      </w:pPr>
      <w:r>
        <w:rPr>
          <w:rFonts w:ascii="Times New Roman" w:hAnsi="Times New Roman"/>
          <w:b/>
          <w:color w:val="000000"/>
          <w:sz w:val="28"/>
        </w:rPr>
        <w:lastRenderedPageBreak/>
        <w:t xml:space="preserve">ПОУРОЧНОЕ ПЛАНИРОВАНИЕ </w:t>
      </w:r>
    </w:p>
    <w:p w:rsidR="00D15B07" w:rsidRDefault="00D15B07" w:rsidP="00D15B07">
      <w:pPr>
        <w:spacing w:after="0"/>
        <w:ind w:left="120"/>
      </w:pPr>
      <w:r>
        <w:rPr>
          <w:rFonts w:ascii="Times New Roman" w:hAnsi="Times New Roman"/>
          <w:b/>
          <w:color w:val="000000"/>
          <w:sz w:val="28"/>
        </w:rPr>
        <w:t xml:space="preserve"> 5 КЛАСС </w:t>
      </w:r>
    </w:p>
    <w:tbl>
      <w:tblPr>
        <w:tblW w:w="10465"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541"/>
        <w:gridCol w:w="16"/>
        <w:gridCol w:w="1094"/>
        <w:gridCol w:w="16"/>
        <w:gridCol w:w="1095"/>
        <w:gridCol w:w="16"/>
      </w:tblGrid>
      <w:tr w:rsidR="006C40FB" w:rsidTr="00990165">
        <w:trPr>
          <w:gridAfter w:val="1"/>
          <w:wAfter w:w="16" w:type="dxa"/>
          <w:trHeight w:val="336"/>
          <w:tblCellSpacing w:w="20" w:type="nil"/>
        </w:trPr>
        <w:tc>
          <w:tcPr>
            <w:tcW w:w="567" w:type="dxa"/>
            <w:vMerge w:val="restart"/>
            <w:tcMar>
              <w:top w:w="50" w:type="dxa"/>
              <w:left w:w="100" w:type="dxa"/>
            </w:tcMar>
            <w:vAlign w:val="center"/>
          </w:tcPr>
          <w:p w:rsidR="006C40FB" w:rsidRDefault="006C40FB" w:rsidP="00D15B07">
            <w:pPr>
              <w:spacing w:after="0"/>
              <w:ind w:left="135"/>
            </w:pPr>
            <w:r>
              <w:rPr>
                <w:rFonts w:ascii="Times New Roman" w:hAnsi="Times New Roman"/>
                <w:b/>
                <w:color w:val="000000"/>
                <w:sz w:val="24"/>
              </w:rPr>
              <w:t xml:space="preserve">№ п/п </w:t>
            </w:r>
          </w:p>
          <w:p w:rsidR="006C40FB" w:rsidRDefault="006C40FB" w:rsidP="00D15B07">
            <w:pPr>
              <w:spacing w:after="0"/>
              <w:ind w:left="135"/>
            </w:pPr>
          </w:p>
        </w:tc>
        <w:tc>
          <w:tcPr>
            <w:tcW w:w="7655" w:type="dxa"/>
            <w:vMerge w:val="restart"/>
            <w:tcMar>
              <w:top w:w="50" w:type="dxa"/>
              <w:left w:w="100" w:type="dxa"/>
            </w:tcMar>
            <w:vAlign w:val="center"/>
          </w:tcPr>
          <w:p w:rsidR="006C40FB" w:rsidRDefault="006C40FB" w:rsidP="00D15B07">
            <w:pPr>
              <w:spacing w:after="0"/>
              <w:ind w:left="135"/>
            </w:pPr>
            <w:r>
              <w:rPr>
                <w:rFonts w:ascii="Times New Roman" w:hAnsi="Times New Roman"/>
                <w:b/>
                <w:color w:val="000000"/>
                <w:sz w:val="24"/>
              </w:rPr>
              <w:t xml:space="preserve">Тема урока </w:t>
            </w:r>
          </w:p>
          <w:p w:rsidR="006C40FB" w:rsidRDefault="006C40FB" w:rsidP="00D15B07">
            <w:pPr>
              <w:spacing w:after="0"/>
              <w:ind w:left="135"/>
            </w:pPr>
          </w:p>
        </w:tc>
        <w:tc>
          <w:tcPr>
            <w:tcW w:w="2227" w:type="dxa"/>
            <w:gridSpan w:val="4"/>
            <w:tcBorders>
              <w:bottom w:val="single" w:sz="4" w:space="0" w:color="auto"/>
            </w:tcBorders>
            <w:tcMar>
              <w:top w:w="50" w:type="dxa"/>
              <w:left w:w="100" w:type="dxa"/>
            </w:tcMar>
            <w:vAlign w:val="center"/>
          </w:tcPr>
          <w:p w:rsidR="006C40FB" w:rsidRPr="006C40FB" w:rsidRDefault="006C40FB" w:rsidP="006C40FB">
            <w:pPr>
              <w:spacing w:after="0"/>
              <w:ind w:left="135"/>
              <w:jc w:val="center"/>
              <w:rPr>
                <w:rFonts w:ascii="Times New Roman" w:hAnsi="Times New Roman" w:cs="Times New Roman"/>
                <w:b/>
                <w:sz w:val="24"/>
                <w:szCs w:val="24"/>
              </w:rPr>
            </w:pPr>
            <w:r w:rsidRPr="006C40FB">
              <w:rPr>
                <w:rFonts w:ascii="Times New Roman" w:hAnsi="Times New Roman" w:cs="Times New Roman"/>
                <w:b/>
                <w:sz w:val="24"/>
                <w:szCs w:val="24"/>
              </w:rPr>
              <w:t>Дата</w:t>
            </w:r>
          </w:p>
        </w:tc>
      </w:tr>
      <w:tr w:rsidR="006C40FB" w:rsidTr="00990165">
        <w:trPr>
          <w:gridAfter w:val="1"/>
          <w:wAfter w:w="16" w:type="dxa"/>
          <w:trHeight w:val="480"/>
          <w:tblCellSpacing w:w="20" w:type="nil"/>
        </w:trPr>
        <w:tc>
          <w:tcPr>
            <w:tcW w:w="567" w:type="dxa"/>
            <w:vMerge/>
            <w:tcBorders>
              <w:bottom w:val="single" w:sz="0" w:space="0" w:color="auto"/>
            </w:tcBorders>
            <w:tcMar>
              <w:top w:w="50" w:type="dxa"/>
              <w:left w:w="100" w:type="dxa"/>
            </w:tcMar>
            <w:vAlign w:val="center"/>
          </w:tcPr>
          <w:p w:rsidR="006C40FB" w:rsidRDefault="006C40FB" w:rsidP="00D15B07">
            <w:pPr>
              <w:spacing w:after="0"/>
              <w:ind w:left="135"/>
              <w:rPr>
                <w:rFonts w:ascii="Times New Roman" w:hAnsi="Times New Roman"/>
                <w:b/>
                <w:color w:val="000000"/>
                <w:sz w:val="24"/>
              </w:rPr>
            </w:pPr>
          </w:p>
        </w:tc>
        <w:tc>
          <w:tcPr>
            <w:tcW w:w="7655" w:type="dxa"/>
            <w:vMerge/>
            <w:tcBorders>
              <w:bottom w:val="single" w:sz="0" w:space="0" w:color="auto"/>
            </w:tcBorders>
            <w:tcMar>
              <w:top w:w="50" w:type="dxa"/>
              <w:left w:w="100" w:type="dxa"/>
            </w:tcMar>
            <w:vAlign w:val="center"/>
          </w:tcPr>
          <w:p w:rsidR="006C40FB" w:rsidRDefault="006C40FB" w:rsidP="00D15B07">
            <w:pPr>
              <w:spacing w:after="0"/>
              <w:ind w:left="135"/>
              <w:rPr>
                <w:rFonts w:ascii="Times New Roman" w:hAnsi="Times New Roman"/>
                <w:b/>
                <w:color w:val="000000"/>
                <w:sz w:val="24"/>
              </w:rPr>
            </w:pPr>
          </w:p>
        </w:tc>
        <w:tc>
          <w:tcPr>
            <w:tcW w:w="1113" w:type="dxa"/>
            <w:gridSpan w:val="2"/>
            <w:tcBorders>
              <w:top w:val="single" w:sz="4" w:space="0" w:color="auto"/>
              <w:bottom w:val="single" w:sz="0" w:space="0" w:color="auto"/>
            </w:tcBorders>
            <w:tcMar>
              <w:top w:w="50" w:type="dxa"/>
              <w:left w:w="100" w:type="dxa"/>
            </w:tcMar>
            <w:vAlign w:val="center"/>
          </w:tcPr>
          <w:p w:rsidR="006C40FB" w:rsidRPr="006C40FB" w:rsidRDefault="006C40FB" w:rsidP="006C40FB">
            <w:pPr>
              <w:spacing w:after="0"/>
              <w:ind w:left="135"/>
              <w:jc w:val="center"/>
              <w:rPr>
                <w:rFonts w:ascii="Times New Roman" w:hAnsi="Times New Roman" w:cs="Times New Roman"/>
                <w:b/>
                <w:sz w:val="24"/>
                <w:szCs w:val="24"/>
              </w:rPr>
            </w:pPr>
            <w:r w:rsidRPr="006C40FB">
              <w:rPr>
                <w:rFonts w:ascii="Times New Roman" w:hAnsi="Times New Roman" w:cs="Times New Roman"/>
                <w:b/>
                <w:sz w:val="24"/>
                <w:szCs w:val="24"/>
              </w:rPr>
              <w:t>План.</w:t>
            </w:r>
          </w:p>
        </w:tc>
        <w:tc>
          <w:tcPr>
            <w:tcW w:w="1114" w:type="dxa"/>
            <w:gridSpan w:val="2"/>
            <w:tcBorders>
              <w:top w:val="single" w:sz="4" w:space="0" w:color="auto"/>
              <w:bottom w:val="single" w:sz="0" w:space="0" w:color="auto"/>
            </w:tcBorders>
            <w:vAlign w:val="center"/>
          </w:tcPr>
          <w:p w:rsidR="006C40FB" w:rsidRPr="006C40FB" w:rsidRDefault="006C40FB" w:rsidP="006C40FB">
            <w:pPr>
              <w:spacing w:after="0"/>
              <w:ind w:left="135"/>
              <w:jc w:val="center"/>
              <w:rPr>
                <w:rFonts w:ascii="Times New Roman" w:hAnsi="Times New Roman" w:cs="Times New Roman"/>
                <w:b/>
                <w:sz w:val="24"/>
                <w:szCs w:val="24"/>
              </w:rPr>
            </w:pPr>
            <w:r w:rsidRPr="006C40FB">
              <w:rPr>
                <w:rFonts w:ascii="Times New Roman" w:hAnsi="Times New Roman" w:cs="Times New Roman"/>
                <w:b/>
                <w:sz w:val="24"/>
                <w:szCs w:val="24"/>
              </w:rPr>
              <w:t>Факт.</w:t>
            </w: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line="276" w:lineRule="auto"/>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771ED9">
            <w:pPr>
              <w:spacing w:after="0" w:line="276" w:lineRule="auto"/>
              <w:ind w:left="135"/>
            </w:pPr>
            <w:r w:rsidRPr="00F62837">
              <w:rPr>
                <w:rFonts w:ascii="Times New Roman" w:hAnsi="Times New Roman"/>
                <w:color w:val="000000"/>
                <w:sz w:val="24"/>
              </w:rPr>
              <w:t>Живая и неживая природа. Признаки живого</w:t>
            </w:r>
          </w:p>
        </w:tc>
        <w:tc>
          <w:tcPr>
            <w:tcW w:w="1113" w:type="dxa"/>
            <w:gridSpan w:val="2"/>
            <w:tcMar>
              <w:top w:w="50" w:type="dxa"/>
              <w:left w:w="100" w:type="dxa"/>
            </w:tcMar>
            <w:vAlign w:val="center"/>
          </w:tcPr>
          <w:p w:rsidR="006C40FB" w:rsidRDefault="006C40FB" w:rsidP="00771ED9">
            <w:pPr>
              <w:spacing w:after="0" w:line="276" w:lineRule="auto"/>
              <w:ind w:left="135"/>
            </w:pPr>
          </w:p>
        </w:tc>
        <w:tc>
          <w:tcPr>
            <w:tcW w:w="1114" w:type="dxa"/>
            <w:gridSpan w:val="2"/>
            <w:vAlign w:val="center"/>
          </w:tcPr>
          <w:p w:rsidR="006C40FB" w:rsidRDefault="006C40FB" w:rsidP="00771ED9">
            <w:pPr>
              <w:spacing w:after="0" w:line="276" w:lineRule="auto"/>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line="276" w:lineRule="auto"/>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771ED9">
            <w:pPr>
              <w:spacing w:after="0" w:line="276" w:lineRule="auto"/>
              <w:ind w:left="135"/>
            </w:pPr>
            <w:r w:rsidRPr="00F62837">
              <w:rPr>
                <w:rFonts w:ascii="Times New Roman" w:hAnsi="Times New Roman"/>
                <w:color w:val="000000"/>
                <w:sz w:val="24"/>
              </w:rPr>
              <w:t>Биология - система наук о живой природе</w:t>
            </w:r>
          </w:p>
        </w:tc>
        <w:tc>
          <w:tcPr>
            <w:tcW w:w="1113" w:type="dxa"/>
            <w:gridSpan w:val="2"/>
            <w:tcMar>
              <w:top w:w="50" w:type="dxa"/>
              <w:left w:w="100" w:type="dxa"/>
            </w:tcMar>
            <w:vAlign w:val="center"/>
          </w:tcPr>
          <w:p w:rsidR="006C40FB" w:rsidRDefault="006C40FB" w:rsidP="00771ED9">
            <w:pPr>
              <w:spacing w:after="0" w:line="276" w:lineRule="auto"/>
              <w:ind w:left="135"/>
            </w:pPr>
          </w:p>
        </w:tc>
        <w:tc>
          <w:tcPr>
            <w:tcW w:w="1114" w:type="dxa"/>
            <w:gridSpan w:val="2"/>
            <w:vAlign w:val="center"/>
          </w:tcPr>
          <w:p w:rsidR="006C40FB" w:rsidRDefault="006C40FB" w:rsidP="00771ED9">
            <w:pPr>
              <w:spacing w:after="0" w:line="276" w:lineRule="auto"/>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line="276" w:lineRule="auto"/>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771ED9">
            <w:pPr>
              <w:spacing w:after="0" w:line="276" w:lineRule="auto"/>
              <w:ind w:left="135"/>
            </w:pPr>
            <w:r w:rsidRPr="00F62837">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113" w:type="dxa"/>
            <w:gridSpan w:val="2"/>
            <w:tcMar>
              <w:top w:w="50" w:type="dxa"/>
              <w:left w:w="100" w:type="dxa"/>
            </w:tcMar>
            <w:vAlign w:val="center"/>
          </w:tcPr>
          <w:p w:rsidR="006C40FB" w:rsidRDefault="006C40FB" w:rsidP="00771ED9">
            <w:pPr>
              <w:spacing w:after="0" w:line="276" w:lineRule="auto"/>
              <w:ind w:left="135"/>
            </w:pPr>
          </w:p>
        </w:tc>
        <w:tc>
          <w:tcPr>
            <w:tcW w:w="1114" w:type="dxa"/>
            <w:gridSpan w:val="2"/>
            <w:vAlign w:val="center"/>
          </w:tcPr>
          <w:p w:rsidR="006C40FB" w:rsidRDefault="006C40FB" w:rsidP="00771ED9">
            <w:pPr>
              <w:spacing w:after="0" w:line="276" w:lineRule="auto"/>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line="276" w:lineRule="auto"/>
              <w:ind w:left="462" w:hanging="541"/>
              <w:rPr>
                <w:rFonts w:ascii="Times New Roman" w:hAnsi="Times New Roman" w:cs="Times New Roman"/>
              </w:rPr>
            </w:pPr>
          </w:p>
        </w:tc>
        <w:tc>
          <w:tcPr>
            <w:tcW w:w="7655" w:type="dxa"/>
            <w:tcMar>
              <w:top w:w="50" w:type="dxa"/>
              <w:left w:w="100" w:type="dxa"/>
            </w:tcMar>
            <w:vAlign w:val="center"/>
          </w:tcPr>
          <w:p w:rsidR="006C40FB" w:rsidRDefault="006C40FB" w:rsidP="00771ED9">
            <w:pPr>
              <w:spacing w:after="0" w:line="276" w:lineRule="auto"/>
              <w:ind w:left="135"/>
            </w:pPr>
            <w:r>
              <w:rPr>
                <w:rFonts w:ascii="Times New Roman" w:hAnsi="Times New Roman"/>
                <w:color w:val="000000"/>
                <w:sz w:val="24"/>
              </w:rPr>
              <w:t>Источники биологических знаний</w:t>
            </w:r>
          </w:p>
        </w:tc>
        <w:tc>
          <w:tcPr>
            <w:tcW w:w="1113" w:type="dxa"/>
            <w:gridSpan w:val="2"/>
            <w:tcMar>
              <w:top w:w="50" w:type="dxa"/>
              <w:left w:w="100" w:type="dxa"/>
            </w:tcMar>
            <w:vAlign w:val="center"/>
          </w:tcPr>
          <w:p w:rsidR="006C40FB" w:rsidRDefault="006C40FB" w:rsidP="00771ED9">
            <w:pPr>
              <w:spacing w:after="0" w:line="276" w:lineRule="auto"/>
              <w:ind w:left="135"/>
            </w:pPr>
          </w:p>
        </w:tc>
        <w:tc>
          <w:tcPr>
            <w:tcW w:w="1114" w:type="dxa"/>
            <w:gridSpan w:val="2"/>
            <w:vAlign w:val="center"/>
          </w:tcPr>
          <w:p w:rsidR="006C40FB" w:rsidRDefault="006C40FB" w:rsidP="00771ED9">
            <w:pPr>
              <w:spacing w:after="0" w:line="276" w:lineRule="auto"/>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line="276" w:lineRule="auto"/>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771ED9">
            <w:pPr>
              <w:spacing w:after="0" w:line="276" w:lineRule="auto"/>
              <w:ind w:left="135"/>
            </w:pPr>
            <w:r w:rsidRPr="00F62837">
              <w:rPr>
                <w:rFonts w:ascii="Times New Roman" w:hAnsi="Times New Roman"/>
                <w:color w:val="000000"/>
                <w:sz w:val="24"/>
              </w:rPr>
              <w:t>Научные методы изучения живой природы</w:t>
            </w:r>
          </w:p>
        </w:tc>
        <w:tc>
          <w:tcPr>
            <w:tcW w:w="1113" w:type="dxa"/>
            <w:gridSpan w:val="2"/>
            <w:tcMar>
              <w:top w:w="50" w:type="dxa"/>
              <w:left w:w="100" w:type="dxa"/>
            </w:tcMar>
            <w:vAlign w:val="center"/>
          </w:tcPr>
          <w:p w:rsidR="006C40FB" w:rsidRDefault="006C40FB" w:rsidP="00771ED9">
            <w:pPr>
              <w:spacing w:after="0" w:line="276" w:lineRule="auto"/>
              <w:ind w:left="135"/>
            </w:pPr>
          </w:p>
        </w:tc>
        <w:tc>
          <w:tcPr>
            <w:tcW w:w="1114" w:type="dxa"/>
            <w:gridSpan w:val="2"/>
            <w:vAlign w:val="center"/>
          </w:tcPr>
          <w:p w:rsidR="006C40FB" w:rsidRDefault="006C40FB" w:rsidP="00771ED9">
            <w:pPr>
              <w:spacing w:after="0" w:line="276" w:lineRule="auto"/>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line="276" w:lineRule="auto"/>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771ED9">
            <w:pPr>
              <w:spacing w:after="0" w:line="276" w:lineRule="auto"/>
              <w:ind w:left="135"/>
            </w:pPr>
            <w:r w:rsidRPr="00F62837">
              <w:rPr>
                <w:rFonts w:ascii="Times New Roman" w:hAnsi="Times New Roman"/>
                <w:color w:val="000000"/>
                <w:sz w:val="24"/>
              </w:rPr>
              <w:t>Методы изучения живой природы: измерение</w:t>
            </w:r>
          </w:p>
        </w:tc>
        <w:tc>
          <w:tcPr>
            <w:tcW w:w="1113" w:type="dxa"/>
            <w:gridSpan w:val="2"/>
            <w:tcMar>
              <w:top w:w="50" w:type="dxa"/>
              <w:left w:w="100" w:type="dxa"/>
            </w:tcMar>
            <w:vAlign w:val="center"/>
          </w:tcPr>
          <w:p w:rsidR="006C40FB" w:rsidRDefault="006C40FB" w:rsidP="00771ED9">
            <w:pPr>
              <w:spacing w:after="0" w:line="276" w:lineRule="auto"/>
              <w:ind w:left="135"/>
            </w:pPr>
          </w:p>
        </w:tc>
        <w:tc>
          <w:tcPr>
            <w:tcW w:w="1114" w:type="dxa"/>
            <w:gridSpan w:val="2"/>
            <w:vAlign w:val="center"/>
          </w:tcPr>
          <w:p w:rsidR="006C40FB" w:rsidRDefault="006C40FB" w:rsidP="00771ED9">
            <w:pPr>
              <w:spacing w:after="0" w:line="276" w:lineRule="auto"/>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 xml:space="preserve">Методы изучения живой природы: наблюдение и эксперимент. </w:t>
            </w:r>
            <w:r>
              <w:rPr>
                <w:rFonts w:ascii="Times New Roman" w:hAnsi="Times New Roman"/>
                <w:b/>
                <w:i/>
                <w:color w:val="000000"/>
                <w:sz w:val="24"/>
              </w:rPr>
              <w:t>Лабораторная работа №1</w:t>
            </w:r>
            <w:r w:rsidRPr="006C40FB">
              <w:rPr>
                <w:rFonts w:ascii="Times New Roman" w:hAnsi="Times New Roman"/>
                <w:b/>
                <w:i/>
                <w:color w:val="000000"/>
                <w:sz w:val="24"/>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 xml:space="preserve">Методы изучения живой природы: описание. </w:t>
            </w:r>
            <w:r w:rsidRPr="006C40FB">
              <w:rPr>
                <w:rFonts w:ascii="Times New Roman" w:hAnsi="Times New Roman"/>
                <w:i/>
                <w:color w:val="000000"/>
                <w:sz w:val="24"/>
              </w:rPr>
              <w:t>Практическая работа</w:t>
            </w:r>
            <w:r w:rsidR="004E11E4">
              <w:rPr>
                <w:rFonts w:ascii="Times New Roman" w:hAnsi="Times New Roman"/>
                <w:i/>
                <w:color w:val="000000"/>
                <w:sz w:val="24"/>
              </w:rPr>
              <w:t xml:space="preserve"> №1 </w:t>
            </w:r>
            <w:r w:rsidRPr="006C40FB">
              <w:rPr>
                <w:rFonts w:ascii="Times New Roman" w:hAnsi="Times New Roman"/>
                <w:i/>
                <w:color w:val="000000"/>
                <w:sz w:val="24"/>
              </w:rPr>
              <w:t xml:space="preserve">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Понятие об организме</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Увеличительные приборы для исследований</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 xml:space="preserve">Цитология – наука о клетке. </w:t>
            </w:r>
            <w:r w:rsidRPr="006C40FB">
              <w:rPr>
                <w:rFonts w:ascii="Times New Roman" w:hAnsi="Times New Roman"/>
                <w:b/>
                <w:i/>
                <w:color w:val="000000"/>
                <w:sz w:val="24"/>
              </w:rPr>
              <w:t>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Жизнедеятельность организмов</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 xml:space="preserve">Свойства живых организмов. </w:t>
            </w:r>
            <w:r w:rsidRPr="006C40FB">
              <w:rPr>
                <w:rFonts w:ascii="Times New Roman" w:hAnsi="Times New Roman"/>
                <w:b/>
                <w:i/>
                <w:color w:val="000000"/>
                <w:sz w:val="24"/>
              </w:rPr>
              <w:t>Лабораторная работа №3 «Наблюдение за потреблением воды растением»</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 xml:space="preserve">Разнообразие организмов и их классификация. </w:t>
            </w:r>
            <w:r w:rsidRPr="006C40FB">
              <w:rPr>
                <w:rFonts w:ascii="Times New Roman" w:hAnsi="Times New Roman"/>
                <w:i/>
                <w:color w:val="000000"/>
                <w:sz w:val="24"/>
              </w:rPr>
              <w:t>Практическая работа</w:t>
            </w:r>
            <w:r w:rsidR="004E11E4">
              <w:rPr>
                <w:rFonts w:ascii="Times New Roman" w:hAnsi="Times New Roman"/>
                <w:i/>
                <w:color w:val="000000"/>
                <w:sz w:val="24"/>
              </w:rPr>
              <w:t xml:space="preserve"> №2 </w:t>
            </w:r>
            <w:r w:rsidRPr="006C40FB">
              <w:rPr>
                <w:rFonts w:ascii="Times New Roman" w:hAnsi="Times New Roman"/>
                <w:i/>
                <w:color w:val="000000"/>
                <w:sz w:val="24"/>
              </w:rPr>
              <w:t xml:space="preserve"> «Ознакомление с принципами систематики организмов»</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990165" w:rsidRPr="00F62837" w:rsidTr="00990165">
        <w:trPr>
          <w:gridAfter w:val="1"/>
          <w:wAfter w:w="16" w:type="dxa"/>
          <w:trHeight w:val="144"/>
          <w:tblCellSpacing w:w="20" w:type="nil"/>
        </w:trPr>
        <w:tc>
          <w:tcPr>
            <w:tcW w:w="567" w:type="dxa"/>
            <w:tcMar>
              <w:top w:w="50" w:type="dxa"/>
              <w:left w:w="100" w:type="dxa"/>
            </w:tcMar>
            <w:vAlign w:val="center"/>
          </w:tcPr>
          <w:p w:rsidR="00990165" w:rsidRPr="00990165" w:rsidRDefault="00990165" w:rsidP="00990165">
            <w:pPr>
              <w:pStyle w:val="a3"/>
              <w:numPr>
                <w:ilvl w:val="0"/>
                <w:numId w:val="7"/>
              </w:numPr>
              <w:spacing w:after="0"/>
              <w:ind w:left="462" w:hanging="541"/>
              <w:rPr>
                <w:rFonts w:ascii="Times New Roman" w:hAnsi="Times New Roman" w:cs="Times New Roman"/>
                <w:color w:val="000000"/>
                <w:sz w:val="24"/>
              </w:rPr>
            </w:pPr>
          </w:p>
        </w:tc>
        <w:tc>
          <w:tcPr>
            <w:tcW w:w="7655" w:type="dxa"/>
            <w:tcMar>
              <w:top w:w="50" w:type="dxa"/>
              <w:left w:w="100" w:type="dxa"/>
            </w:tcMar>
            <w:vAlign w:val="center"/>
          </w:tcPr>
          <w:p w:rsidR="00990165" w:rsidRPr="00AA4AD5" w:rsidRDefault="00AA4AD5" w:rsidP="00D15B07">
            <w:pPr>
              <w:spacing w:after="0"/>
              <w:ind w:left="135"/>
              <w:rPr>
                <w:rFonts w:ascii="Times New Roman" w:hAnsi="Times New Roman"/>
                <w:b/>
                <w:color w:val="000000"/>
                <w:sz w:val="24"/>
              </w:rPr>
            </w:pPr>
            <w:r w:rsidRPr="00AA4AD5">
              <w:rPr>
                <w:rFonts w:ascii="Times New Roman" w:hAnsi="Times New Roman"/>
                <w:b/>
                <w:color w:val="000000"/>
                <w:sz w:val="24"/>
              </w:rPr>
              <w:t xml:space="preserve">Контрольная работа </w:t>
            </w:r>
            <w:r>
              <w:rPr>
                <w:rFonts w:ascii="Times New Roman" w:hAnsi="Times New Roman"/>
                <w:b/>
                <w:color w:val="000000"/>
                <w:sz w:val="24"/>
              </w:rPr>
              <w:t>№1 «Организмы- тела живой природы»</w:t>
            </w:r>
          </w:p>
        </w:tc>
        <w:tc>
          <w:tcPr>
            <w:tcW w:w="1113" w:type="dxa"/>
            <w:gridSpan w:val="2"/>
            <w:tcMar>
              <w:top w:w="50" w:type="dxa"/>
              <w:left w:w="100" w:type="dxa"/>
            </w:tcMar>
            <w:vAlign w:val="center"/>
          </w:tcPr>
          <w:p w:rsidR="00990165" w:rsidRDefault="00990165" w:rsidP="00D15B07">
            <w:pPr>
              <w:spacing w:after="0"/>
              <w:ind w:left="135"/>
            </w:pPr>
          </w:p>
        </w:tc>
        <w:tc>
          <w:tcPr>
            <w:tcW w:w="1114" w:type="dxa"/>
            <w:gridSpan w:val="2"/>
            <w:vAlign w:val="center"/>
          </w:tcPr>
          <w:p w:rsidR="00990165" w:rsidRDefault="00990165" w:rsidP="00D15B07">
            <w:pPr>
              <w:spacing w:after="0"/>
              <w:ind w:left="135"/>
            </w:pPr>
          </w:p>
        </w:tc>
      </w:tr>
      <w:tr w:rsidR="006C40FB"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rPr>
                <w:rFonts w:ascii="Times New Roman" w:hAnsi="Times New Roman"/>
                <w:color w:val="000000"/>
                <w:sz w:val="24"/>
              </w:rPr>
            </w:pPr>
            <w:r>
              <w:rPr>
                <w:rFonts w:ascii="Times New Roman" w:hAnsi="Times New Roman"/>
                <w:color w:val="000000"/>
                <w:sz w:val="24"/>
              </w:rPr>
              <w:t>Многообразие и значение растений</w:t>
            </w:r>
            <w:r w:rsidR="00771ED9">
              <w:rPr>
                <w:rFonts w:ascii="Times New Roman" w:hAnsi="Times New Roman"/>
                <w:color w:val="000000"/>
                <w:sz w:val="24"/>
              </w:rPr>
              <w:t xml:space="preserve"> </w:t>
            </w:r>
          </w:p>
          <w:p w:rsidR="00771ED9" w:rsidRPr="00990165" w:rsidRDefault="00771ED9" w:rsidP="00771ED9">
            <w:pPr>
              <w:spacing w:after="0"/>
              <w:ind w:left="135"/>
              <w:rPr>
                <w:b/>
                <w:i/>
                <w:u w:val="single"/>
              </w:rPr>
            </w:pPr>
            <w:r w:rsidRPr="00990165">
              <w:rPr>
                <w:rFonts w:ascii="Times New Roman" w:hAnsi="Times New Roman"/>
                <w:b/>
                <w:i/>
                <w:color w:val="000000"/>
                <w:sz w:val="24"/>
                <w:u w:val="single"/>
              </w:rPr>
              <w:t>Растительный мир РА</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771ED9" w:rsidRDefault="006C40FB" w:rsidP="00771ED9">
            <w:pPr>
              <w:spacing w:after="0"/>
              <w:ind w:left="135"/>
              <w:rPr>
                <w:rFonts w:ascii="Times New Roman" w:hAnsi="Times New Roman"/>
                <w:b/>
                <w:i/>
                <w:color w:val="000000"/>
                <w:sz w:val="24"/>
              </w:rPr>
            </w:pPr>
            <w:r>
              <w:rPr>
                <w:rFonts w:ascii="Times New Roman" w:hAnsi="Times New Roman"/>
                <w:color w:val="000000"/>
                <w:sz w:val="24"/>
              </w:rPr>
              <w:t>Многообразие и значение животных</w:t>
            </w:r>
            <w:r w:rsidR="00771ED9" w:rsidRPr="00771ED9">
              <w:rPr>
                <w:rFonts w:ascii="Times New Roman" w:hAnsi="Times New Roman"/>
                <w:b/>
                <w:i/>
                <w:color w:val="000000"/>
                <w:sz w:val="24"/>
              </w:rPr>
              <w:t xml:space="preserve"> </w:t>
            </w:r>
          </w:p>
          <w:p w:rsidR="006C40FB" w:rsidRPr="00990165" w:rsidRDefault="00771ED9" w:rsidP="00771ED9">
            <w:pPr>
              <w:spacing w:after="0"/>
              <w:ind w:left="135"/>
              <w:rPr>
                <w:u w:val="single"/>
              </w:rPr>
            </w:pPr>
            <w:r w:rsidRPr="00990165">
              <w:rPr>
                <w:rFonts w:ascii="Times New Roman" w:hAnsi="Times New Roman"/>
                <w:b/>
                <w:i/>
                <w:color w:val="000000"/>
                <w:sz w:val="24"/>
                <w:u w:val="single"/>
              </w:rPr>
              <w:t>Животный мир РА</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771ED9" w:rsidRDefault="006C40FB" w:rsidP="00D15B07">
            <w:pPr>
              <w:spacing w:after="0"/>
              <w:ind w:left="135"/>
              <w:rPr>
                <w:rFonts w:ascii="Times New Roman" w:hAnsi="Times New Roman" w:cs="Times New Roman"/>
                <w:b/>
                <w:i/>
                <w:sz w:val="20"/>
                <w:szCs w:val="24"/>
              </w:rPr>
            </w:pPr>
            <w:r>
              <w:rPr>
                <w:rFonts w:ascii="Times New Roman" w:hAnsi="Times New Roman"/>
                <w:color w:val="000000"/>
                <w:sz w:val="24"/>
              </w:rPr>
              <w:t>Многообразие и значение грибов</w:t>
            </w:r>
            <w:r w:rsidR="00771ED9" w:rsidRPr="007F60EF">
              <w:rPr>
                <w:rFonts w:ascii="Times New Roman" w:hAnsi="Times New Roman" w:cs="Times New Roman"/>
                <w:b/>
                <w:i/>
                <w:sz w:val="20"/>
                <w:szCs w:val="24"/>
              </w:rPr>
              <w:t xml:space="preserve"> </w:t>
            </w:r>
          </w:p>
          <w:p w:rsidR="006C40FB" w:rsidRPr="00990165" w:rsidRDefault="00771ED9" w:rsidP="00D15B07">
            <w:pPr>
              <w:spacing w:after="0"/>
              <w:ind w:left="135"/>
              <w:rPr>
                <w:u w:val="single"/>
              </w:rPr>
            </w:pPr>
            <w:r w:rsidRPr="00990165">
              <w:rPr>
                <w:rFonts w:ascii="Times New Roman" w:hAnsi="Times New Roman" w:cs="Times New Roman"/>
                <w:b/>
                <w:i/>
                <w:sz w:val="24"/>
                <w:szCs w:val="24"/>
                <w:u w:val="single"/>
              </w:rPr>
              <w:t>Грибы съедобные и ядовитые в РА</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Бактерии и вирусы как форма жизни</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Среды обитания организмов</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990165">
            <w:pPr>
              <w:spacing w:after="0"/>
              <w:ind w:left="135"/>
            </w:pPr>
            <w:r>
              <w:rPr>
                <w:rFonts w:ascii="Times New Roman" w:hAnsi="Times New Roman"/>
                <w:color w:val="000000"/>
                <w:sz w:val="24"/>
              </w:rPr>
              <w:t>Водная</w:t>
            </w:r>
            <w:r w:rsidR="00990165">
              <w:rPr>
                <w:rFonts w:ascii="Times New Roman" w:hAnsi="Times New Roman"/>
                <w:color w:val="000000"/>
                <w:sz w:val="24"/>
              </w:rPr>
              <w:t xml:space="preserve"> и </w:t>
            </w:r>
            <w:r>
              <w:rPr>
                <w:rFonts w:ascii="Times New Roman" w:hAnsi="Times New Roman"/>
                <w:color w:val="000000"/>
                <w:sz w:val="24"/>
              </w:rPr>
              <w:t xml:space="preserve"> </w:t>
            </w:r>
            <w:r w:rsidR="00990165">
              <w:rPr>
                <w:rFonts w:ascii="Times New Roman" w:hAnsi="Times New Roman"/>
                <w:color w:val="000000"/>
                <w:sz w:val="24"/>
              </w:rPr>
              <w:t>н</w:t>
            </w:r>
            <w:r w:rsidR="00990165" w:rsidRPr="00F62837">
              <w:rPr>
                <w:rFonts w:ascii="Times New Roman" w:hAnsi="Times New Roman"/>
                <w:color w:val="000000"/>
                <w:sz w:val="24"/>
              </w:rPr>
              <w:t>аземно-воздушная среда обитания организмов</w:t>
            </w:r>
            <w:r w:rsidR="00990165">
              <w:rPr>
                <w:rFonts w:ascii="Times New Roman" w:hAnsi="Times New Roman"/>
                <w:color w:val="000000"/>
                <w:sz w:val="24"/>
              </w:rPr>
              <w:t xml:space="preserve"> </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 xml:space="preserve">Почвенная среда обитания организмов. </w:t>
            </w:r>
            <w:r w:rsidRPr="00771ED9">
              <w:rPr>
                <w:rFonts w:ascii="Times New Roman" w:hAnsi="Times New Roman"/>
                <w:i/>
                <w:color w:val="000000"/>
                <w:sz w:val="24"/>
              </w:rPr>
              <w:t xml:space="preserve">Практическая работа </w:t>
            </w:r>
            <w:r w:rsidR="004E11E4">
              <w:rPr>
                <w:rFonts w:ascii="Times New Roman" w:hAnsi="Times New Roman"/>
                <w:i/>
                <w:color w:val="000000"/>
                <w:sz w:val="24"/>
              </w:rPr>
              <w:t xml:space="preserve">№3 </w:t>
            </w:r>
            <w:r w:rsidRPr="00771ED9">
              <w:rPr>
                <w:rFonts w:ascii="Times New Roman" w:hAnsi="Times New Roman"/>
                <w:i/>
                <w:color w:val="000000"/>
                <w:sz w:val="24"/>
              </w:rPr>
              <w:t>«Выявление приспособлений организмов к среде обитания (на конкретных примерах)»</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Организмы как среда обитания</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Сезонные изменения в жизни организмов</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Понятие о природном сообществе.</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Взаимосвязи организмов в природных сообществах</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Пищевые связи в природных сообществах</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Разнообразие природных сообществ</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 xml:space="preserve">Искусственные сообщества, их отличие от природных сообществ </w:t>
            </w:r>
            <w:r w:rsidRPr="00771ED9">
              <w:rPr>
                <w:rFonts w:ascii="Times New Roman" w:hAnsi="Times New Roman"/>
                <w:b/>
                <w:i/>
                <w:color w:val="000000"/>
                <w:sz w:val="24"/>
              </w:rPr>
              <w:t>Лабораторная работа</w:t>
            </w:r>
            <w:r w:rsidR="00771ED9" w:rsidRPr="00771ED9">
              <w:rPr>
                <w:rFonts w:ascii="Times New Roman" w:hAnsi="Times New Roman"/>
                <w:b/>
                <w:i/>
                <w:color w:val="000000"/>
                <w:sz w:val="24"/>
              </w:rPr>
              <w:t xml:space="preserve"> №4</w:t>
            </w:r>
            <w:r w:rsidRPr="00771ED9">
              <w:rPr>
                <w:rFonts w:ascii="Times New Roman" w:hAnsi="Times New Roman"/>
                <w:b/>
                <w:i/>
                <w:color w:val="000000"/>
                <w:sz w:val="24"/>
              </w:rPr>
              <w:t xml:space="preserve"> «Изучение искусственных сообществ и их обитателей (на примере аквариума и др.)»</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Природные зоны Земли, их обитатели</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Влияние человека на живую природу</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Глобальные экологические проблемы</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RPr="00F62837"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Default="006C40FB" w:rsidP="00D15B07">
            <w:pPr>
              <w:spacing w:after="0"/>
              <w:ind w:left="135"/>
            </w:pPr>
            <w:r>
              <w:rPr>
                <w:rFonts w:ascii="Times New Roman" w:hAnsi="Times New Roman"/>
                <w:color w:val="000000"/>
                <w:sz w:val="24"/>
              </w:rPr>
              <w:t>Пути сохранения биологического разнообразия</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Tr="00990165">
        <w:trPr>
          <w:gridAfter w:val="1"/>
          <w:wAfter w:w="16" w:type="dxa"/>
          <w:trHeight w:val="144"/>
          <w:tblCellSpacing w:w="20" w:type="nil"/>
        </w:trPr>
        <w:tc>
          <w:tcPr>
            <w:tcW w:w="567" w:type="dxa"/>
            <w:tcMar>
              <w:top w:w="50" w:type="dxa"/>
              <w:left w:w="100" w:type="dxa"/>
            </w:tcMar>
            <w:vAlign w:val="center"/>
          </w:tcPr>
          <w:p w:rsidR="006C40FB" w:rsidRPr="00990165" w:rsidRDefault="006C40FB" w:rsidP="00990165">
            <w:pPr>
              <w:pStyle w:val="a3"/>
              <w:numPr>
                <w:ilvl w:val="0"/>
                <w:numId w:val="7"/>
              </w:numPr>
              <w:spacing w:after="0"/>
              <w:ind w:left="462" w:hanging="541"/>
              <w:rPr>
                <w:rFonts w:ascii="Times New Roman" w:hAnsi="Times New Roman" w:cs="Times New Roman"/>
              </w:rPr>
            </w:pPr>
          </w:p>
        </w:tc>
        <w:tc>
          <w:tcPr>
            <w:tcW w:w="7655" w:type="dxa"/>
            <w:tcMar>
              <w:top w:w="50" w:type="dxa"/>
              <w:left w:w="100" w:type="dxa"/>
            </w:tcMar>
            <w:vAlign w:val="center"/>
          </w:tcPr>
          <w:p w:rsidR="006C40FB" w:rsidRPr="00990165" w:rsidRDefault="00990165" w:rsidP="00D15B07">
            <w:pPr>
              <w:spacing w:after="0"/>
              <w:ind w:left="135"/>
              <w:rPr>
                <w:b/>
              </w:rPr>
            </w:pPr>
            <w:r w:rsidRPr="00990165">
              <w:rPr>
                <w:rFonts w:ascii="Times New Roman" w:hAnsi="Times New Roman"/>
                <w:b/>
                <w:color w:val="000000"/>
                <w:sz w:val="24"/>
              </w:rPr>
              <w:t xml:space="preserve">Итоговая контрольная работа </w:t>
            </w:r>
          </w:p>
        </w:tc>
        <w:tc>
          <w:tcPr>
            <w:tcW w:w="1113" w:type="dxa"/>
            <w:gridSpan w:val="2"/>
            <w:tcMar>
              <w:top w:w="50" w:type="dxa"/>
              <w:left w:w="100" w:type="dxa"/>
            </w:tcMar>
            <w:vAlign w:val="center"/>
          </w:tcPr>
          <w:p w:rsidR="006C40FB" w:rsidRDefault="006C40FB" w:rsidP="00D15B07">
            <w:pPr>
              <w:spacing w:after="0"/>
              <w:ind w:left="135"/>
            </w:pPr>
          </w:p>
        </w:tc>
        <w:tc>
          <w:tcPr>
            <w:tcW w:w="1114" w:type="dxa"/>
            <w:gridSpan w:val="2"/>
            <w:vAlign w:val="center"/>
          </w:tcPr>
          <w:p w:rsidR="006C40FB" w:rsidRDefault="006C40FB" w:rsidP="00D15B07">
            <w:pPr>
              <w:spacing w:after="0"/>
              <w:ind w:left="135"/>
            </w:pPr>
          </w:p>
        </w:tc>
      </w:tr>
      <w:tr w:rsidR="006C40FB" w:rsidTr="00990165">
        <w:trPr>
          <w:trHeight w:val="144"/>
          <w:tblCellSpacing w:w="20" w:type="nil"/>
        </w:trPr>
        <w:tc>
          <w:tcPr>
            <w:tcW w:w="8238" w:type="dxa"/>
            <w:gridSpan w:val="3"/>
            <w:tcMar>
              <w:top w:w="50" w:type="dxa"/>
              <w:left w:w="100" w:type="dxa"/>
            </w:tcMar>
            <w:vAlign w:val="center"/>
          </w:tcPr>
          <w:p w:rsidR="006C40FB" w:rsidRPr="00F62837" w:rsidRDefault="006C40FB" w:rsidP="00D15B07">
            <w:pPr>
              <w:spacing w:after="0"/>
              <w:ind w:left="135"/>
            </w:pPr>
            <w:r w:rsidRPr="00F62837">
              <w:rPr>
                <w:rFonts w:ascii="Times New Roman" w:hAnsi="Times New Roman"/>
                <w:color w:val="000000"/>
                <w:sz w:val="24"/>
              </w:rPr>
              <w:t>ОБЩЕЕ КОЛИЧЕСТВО ЧАСОВ ПО ПРОГРАММЕ</w:t>
            </w:r>
          </w:p>
        </w:tc>
        <w:tc>
          <w:tcPr>
            <w:tcW w:w="1113" w:type="dxa"/>
            <w:gridSpan w:val="2"/>
            <w:tcMar>
              <w:top w:w="50" w:type="dxa"/>
              <w:left w:w="100" w:type="dxa"/>
            </w:tcMar>
            <w:vAlign w:val="center"/>
          </w:tcPr>
          <w:p w:rsidR="006C40FB" w:rsidRDefault="006C40FB" w:rsidP="00D15B07">
            <w:r>
              <w:t>34</w:t>
            </w:r>
          </w:p>
        </w:tc>
        <w:tc>
          <w:tcPr>
            <w:tcW w:w="1114" w:type="dxa"/>
            <w:gridSpan w:val="2"/>
            <w:vAlign w:val="center"/>
          </w:tcPr>
          <w:p w:rsidR="006C40FB" w:rsidRDefault="006C40FB" w:rsidP="00D15B07"/>
        </w:tc>
      </w:tr>
    </w:tbl>
    <w:p w:rsidR="00771ED9" w:rsidRDefault="00771ED9" w:rsidP="00D15B07">
      <w:pPr>
        <w:spacing w:after="0" w:line="276" w:lineRule="auto"/>
        <w:ind w:left="120"/>
        <w:rPr>
          <w:rFonts w:ascii="Times New Roman" w:eastAsia="Calibri" w:hAnsi="Times New Roman" w:cs="Times New Roman"/>
          <w:b/>
          <w:color w:val="000000"/>
          <w:sz w:val="28"/>
        </w:rPr>
      </w:pPr>
      <w:bookmarkStart w:id="7" w:name="block-3369866"/>
    </w:p>
    <w:p w:rsidR="00D15B07" w:rsidRPr="004E11E4" w:rsidRDefault="00D15B07" w:rsidP="00771ED9">
      <w:pPr>
        <w:spacing w:after="0" w:line="276" w:lineRule="auto"/>
        <w:ind w:left="120"/>
        <w:jc w:val="center"/>
        <w:rPr>
          <w:rFonts w:ascii="Calibri" w:eastAsia="Calibri" w:hAnsi="Calibri" w:cs="Times New Roman"/>
          <w:sz w:val="26"/>
          <w:szCs w:val="26"/>
        </w:rPr>
      </w:pPr>
      <w:r w:rsidRPr="004E11E4">
        <w:rPr>
          <w:rFonts w:ascii="Times New Roman" w:eastAsia="Calibri" w:hAnsi="Times New Roman" w:cs="Times New Roman"/>
          <w:b/>
          <w:color w:val="000000"/>
          <w:sz w:val="26"/>
          <w:szCs w:val="26"/>
        </w:rPr>
        <w:t>УЧЕБНО-МЕТОДИЧЕСКОЕ ОБЕСПЕЧЕНИЕ ОБРАЗОВАТЕЛЬНОГО ПРОЦЕССА</w:t>
      </w:r>
    </w:p>
    <w:p w:rsidR="00771ED9" w:rsidRPr="004E11E4" w:rsidRDefault="00771ED9" w:rsidP="00D15B07">
      <w:pPr>
        <w:spacing w:after="0" w:line="480" w:lineRule="auto"/>
        <w:ind w:left="120"/>
        <w:rPr>
          <w:rFonts w:ascii="Times New Roman" w:eastAsia="Calibri" w:hAnsi="Times New Roman" w:cs="Times New Roman"/>
          <w:b/>
          <w:color w:val="000000"/>
          <w:sz w:val="26"/>
          <w:szCs w:val="26"/>
        </w:rPr>
      </w:pPr>
    </w:p>
    <w:p w:rsidR="00D15B07" w:rsidRPr="004E11E4" w:rsidRDefault="00D15B07" w:rsidP="00D15B07">
      <w:pPr>
        <w:spacing w:after="0" w:line="480" w:lineRule="auto"/>
        <w:ind w:left="120"/>
        <w:rPr>
          <w:rFonts w:ascii="Calibri" w:eastAsia="Calibri" w:hAnsi="Calibri" w:cs="Times New Roman"/>
          <w:sz w:val="26"/>
          <w:szCs w:val="26"/>
        </w:rPr>
      </w:pPr>
      <w:r w:rsidRPr="004E11E4">
        <w:rPr>
          <w:rFonts w:ascii="Times New Roman" w:eastAsia="Calibri" w:hAnsi="Times New Roman" w:cs="Times New Roman"/>
          <w:b/>
          <w:color w:val="000000"/>
          <w:sz w:val="26"/>
          <w:szCs w:val="26"/>
        </w:rPr>
        <w:t>ОБЯЗАТЕЛЬНЫЕ УЧЕБНЫЕ МАТЕРИАЛЫ ДЛЯ УЧЕНИКА</w:t>
      </w:r>
    </w:p>
    <w:p w:rsidR="00D15B07" w:rsidRPr="004E11E4" w:rsidRDefault="00D15B07" w:rsidP="00771ED9">
      <w:pPr>
        <w:spacing w:after="0" w:line="240" w:lineRule="auto"/>
        <w:ind w:left="120"/>
        <w:rPr>
          <w:rFonts w:ascii="Calibri" w:eastAsia="Calibri" w:hAnsi="Calibri" w:cs="Times New Roman"/>
          <w:sz w:val="26"/>
          <w:szCs w:val="26"/>
        </w:rPr>
      </w:pPr>
      <w:r w:rsidRPr="004E11E4">
        <w:rPr>
          <w:rFonts w:ascii="Times New Roman" w:eastAsia="Calibri" w:hAnsi="Times New Roman" w:cs="Times New Roman"/>
          <w:color w:val="000000"/>
          <w:sz w:val="26"/>
          <w:szCs w:val="26"/>
        </w:rPr>
        <w:t xml:space="preserve">​‌• Биология: 5-й класс: базовый уровень: учебник, 5 класс/ Пасечник В. В., </w:t>
      </w:r>
      <w:proofErr w:type="spellStart"/>
      <w:r w:rsidRPr="004E11E4">
        <w:rPr>
          <w:rFonts w:ascii="Times New Roman" w:eastAsia="Calibri" w:hAnsi="Times New Roman" w:cs="Times New Roman"/>
          <w:color w:val="000000"/>
          <w:sz w:val="26"/>
          <w:szCs w:val="26"/>
        </w:rPr>
        <w:t>Суматохин</w:t>
      </w:r>
      <w:proofErr w:type="spellEnd"/>
      <w:r w:rsidRPr="004E11E4">
        <w:rPr>
          <w:rFonts w:ascii="Times New Roman" w:eastAsia="Calibri" w:hAnsi="Times New Roman" w:cs="Times New Roman"/>
          <w:color w:val="000000"/>
          <w:sz w:val="26"/>
          <w:szCs w:val="26"/>
        </w:rPr>
        <w:t xml:space="preserve"> С. В., </w:t>
      </w:r>
      <w:proofErr w:type="spellStart"/>
      <w:r w:rsidRPr="004E11E4">
        <w:rPr>
          <w:rFonts w:ascii="Times New Roman" w:eastAsia="Calibri" w:hAnsi="Times New Roman" w:cs="Times New Roman"/>
          <w:color w:val="000000"/>
          <w:sz w:val="26"/>
          <w:szCs w:val="26"/>
        </w:rPr>
        <w:t>Гапонюк</w:t>
      </w:r>
      <w:proofErr w:type="spellEnd"/>
      <w:r w:rsidRPr="004E11E4">
        <w:rPr>
          <w:rFonts w:ascii="Times New Roman" w:eastAsia="Calibri" w:hAnsi="Times New Roman" w:cs="Times New Roman"/>
          <w:color w:val="000000"/>
          <w:sz w:val="26"/>
          <w:szCs w:val="26"/>
        </w:rPr>
        <w:t xml:space="preserve"> З.Г., Швецов Г.Г.; под </w:t>
      </w:r>
      <w:proofErr w:type="spellStart"/>
      <w:r w:rsidRPr="004E11E4">
        <w:rPr>
          <w:rFonts w:ascii="Times New Roman" w:eastAsia="Calibri" w:hAnsi="Times New Roman" w:cs="Times New Roman"/>
          <w:color w:val="000000"/>
          <w:sz w:val="26"/>
          <w:szCs w:val="26"/>
        </w:rPr>
        <w:t>ред</w:t>
      </w:r>
      <w:proofErr w:type="spellEnd"/>
      <w:r w:rsidRPr="004E11E4">
        <w:rPr>
          <w:rFonts w:ascii="Times New Roman" w:eastAsia="Calibri" w:hAnsi="Times New Roman" w:cs="Times New Roman"/>
          <w:color w:val="000000"/>
          <w:sz w:val="26"/>
          <w:szCs w:val="26"/>
        </w:rPr>
        <w:t xml:space="preserve"> Пасечника В. В., Акционерное общество «Издательство «Просвещение»</w:t>
      </w:r>
    </w:p>
    <w:p w:rsidR="00D15B07" w:rsidRPr="004E11E4" w:rsidRDefault="00D15B07" w:rsidP="00D15B07">
      <w:pPr>
        <w:spacing w:after="0" w:line="480" w:lineRule="auto"/>
        <w:ind w:left="120"/>
        <w:rPr>
          <w:rFonts w:ascii="Calibri" w:eastAsia="Calibri" w:hAnsi="Calibri" w:cs="Times New Roman"/>
          <w:sz w:val="26"/>
          <w:szCs w:val="26"/>
        </w:rPr>
      </w:pPr>
      <w:r w:rsidRPr="004E11E4">
        <w:rPr>
          <w:rFonts w:ascii="Times New Roman" w:eastAsia="Calibri" w:hAnsi="Times New Roman" w:cs="Times New Roman"/>
          <w:b/>
          <w:color w:val="000000"/>
          <w:sz w:val="26"/>
          <w:szCs w:val="26"/>
        </w:rPr>
        <w:t>МЕТОДИЧЕСКИЕ МАТЕРИАЛЫ ДЛЯ УЧИТЕЛЯ</w:t>
      </w:r>
    </w:p>
    <w:p w:rsidR="00D15B07" w:rsidRPr="004E11E4" w:rsidRDefault="00D15B07" w:rsidP="00771ED9">
      <w:pPr>
        <w:spacing w:after="0" w:line="240" w:lineRule="auto"/>
        <w:ind w:left="120"/>
        <w:rPr>
          <w:rFonts w:ascii="Calibri" w:eastAsia="Calibri" w:hAnsi="Calibri" w:cs="Times New Roman"/>
          <w:sz w:val="26"/>
          <w:szCs w:val="26"/>
        </w:rPr>
      </w:pPr>
      <w:r w:rsidRPr="004E11E4">
        <w:rPr>
          <w:rFonts w:ascii="Times New Roman" w:eastAsia="Calibri" w:hAnsi="Times New Roman" w:cs="Times New Roman"/>
          <w:color w:val="000000"/>
          <w:sz w:val="26"/>
          <w:szCs w:val="26"/>
        </w:rPr>
        <w:t>​‌</w:t>
      </w:r>
      <w:bookmarkStart w:id="8" w:name="2209f42f-fc21-454f-8857-623babe6c98c"/>
      <w:r w:rsidRPr="004E11E4">
        <w:rPr>
          <w:rFonts w:ascii="Times New Roman" w:eastAsia="Calibri" w:hAnsi="Times New Roman" w:cs="Times New Roman"/>
          <w:color w:val="000000"/>
          <w:sz w:val="26"/>
          <w:szCs w:val="26"/>
        </w:rPr>
        <w:t xml:space="preserve">​‌• Биология: 5-й класс: базовый уровень: учебник, 5 класс/ Пасечник В. В., </w:t>
      </w:r>
      <w:proofErr w:type="spellStart"/>
      <w:r w:rsidRPr="004E11E4">
        <w:rPr>
          <w:rFonts w:ascii="Times New Roman" w:eastAsia="Calibri" w:hAnsi="Times New Roman" w:cs="Times New Roman"/>
          <w:color w:val="000000"/>
          <w:sz w:val="26"/>
          <w:szCs w:val="26"/>
        </w:rPr>
        <w:t>Суматохин</w:t>
      </w:r>
      <w:proofErr w:type="spellEnd"/>
      <w:r w:rsidRPr="004E11E4">
        <w:rPr>
          <w:rFonts w:ascii="Times New Roman" w:eastAsia="Calibri" w:hAnsi="Times New Roman" w:cs="Times New Roman"/>
          <w:color w:val="000000"/>
          <w:sz w:val="26"/>
          <w:szCs w:val="26"/>
        </w:rPr>
        <w:t xml:space="preserve"> С. В., </w:t>
      </w:r>
      <w:proofErr w:type="spellStart"/>
      <w:r w:rsidRPr="004E11E4">
        <w:rPr>
          <w:rFonts w:ascii="Times New Roman" w:eastAsia="Calibri" w:hAnsi="Times New Roman" w:cs="Times New Roman"/>
          <w:color w:val="000000"/>
          <w:sz w:val="26"/>
          <w:szCs w:val="26"/>
        </w:rPr>
        <w:t>Гапонюк</w:t>
      </w:r>
      <w:proofErr w:type="spellEnd"/>
      <w:r w:rsidRPr="004E11E4">
        <w:rPr>
          <w:rFonts w:ascii="Times New Roman" w:eastAsia="Calibri" w:hAnsi="Times New Roman" w:cs="Times New Roman"/>
          <w:color w:val="000000"/>
          <w:sz w:val="26"/>
          <w:szCs w:val="26"/>
        </w:rPr>
        <w:t xml:space="preserve"> З.Г., Швецов Г.Г.; под </w:t>
      </w:r>
      <w:proofErr w:type="spellStart"/>
      <w:r w:rsidRPr="004E11E4">
        <w:rPr>
          <w:rFonts w:ascii="Times New Roman" w:eastAsia="Calibri" w:hAnsi="Times New Roman" w:cs="Times New Roman"/>
          <w:color w:val="000000"/>
          <w:sz w:val="26"/>
          <w:szCs w:val="26"/>
        </w:rPr>
        <w:t>ред</w:t>
      </w:r>
      <w:proofErr w:type="spellEnd"/>
      <w:r w:rsidRPr="004E11E4">
        <w:rPr>
          <w:rFonts w:ascii="Times New Roman" w:eastAsia="Calibri" w:hAnsi="Times New Roman" w:cs="Times New Roman"/>
          <w:color w:val="000000"/>
          <w:sz w:val="26"/>
          <w:szCs w:val="26"/>
        </w:rPr>
        <w:t xml:space="preserve"> Пасечника В. В., Акционерное общество «Издательство «</w:t>
      </w:r>
      <w:proofErr w:type="gramStart"/>
      <w:r w:rsidRPr="004E11E4">
        <w:rPr>
          <w:rFonts w:ascii="Times New Roman" w:eastAsia="Calibri" w:hAnsi="Times New Roman" w:cs="Times New Roman"/>
          <w:color w:val="000000"/>
          <w:sz w:val="26"/>
          <w:szCs w:val="26"/>
        </w:rPr>
        <w:t>Просвещение»</w:t>
      </w:r>
      <w:bookmarkEnd w:id="8"/>
      <w:r w:rsidRPr="004E11E4">
        <w:rPr>
          <w:rFonts w:ascii="Times New Roman" w:eastAsia="Calibri" w:hAnsi="Times New Roman" w:cs="Times New Roman"/>
          <w:color w:val="000000"/>
          <w:sz w:val="26"/>
          <w:szCs w:val="26"/>
        </w:rPr>
        <w:t>‌</w:t>
      </w:r>
      <w:proofErr w:type="gramEnd"/>
      <w:r w:rsidRPr="004E11E4">
        <w:rPr>
          <w:rFonts w:ascii="Times New Roman" w:eastAsia="Calibri" w:hAnsi="Times New Roman" w:cs="Times New Roman"/>
          <w:color w:val="000000"/>
          <w:sz w:val="26"/>
          <w:szCs w:val="26"/>
        </w:rPr>
        <w:t>​</w:t>
      </w:r>
    </w:p>
    <w:p w:rsidR="00D15B07" w:rsidRPr="004E11E4" w:rsidRDefault="00D15B07" w:rsidP="00D15B07">
      <w:pPr>
        <w:spacing w:after="0" w:line="276" w:lineRule="auto"/>
        <w:ind w:left="120"/>
        <w:rPr>
          <w:rFonts w:ascii="Calibri" w:eastAsia="Calibri" w:hAnsi="Calibri" w:cs="Times New Roman"/>
          <w:sz w:val="26"/>
          <w:szCs w:val="26"/>
        </w:rPr>
      </w:pPr>
    </w:p>
    <w:p w:rsidR="00D15B07" w:rsidRPr="004E11E4" w:rsidRDefault="00D15B07" w:rsidP="00771ED9">
      <w:pPr>
        <w:spacing w:after="0" w:line="240" w:lineRule="auto"/>
        <w:ind w:left="120"/>
        <w:rPr>
          <w:rFonts w:ascii="Calibri" w:eastAsia="Calibri" w:hAnsi="Calibri" w:cs="Times New Roman"/>
          <w:sz w:val="26"/>
          <w:szCs w:val="26"/>
        </w:rPr>
      </w:pPr>
      <w:r w:rsidRPr="004E11E4">
        <w:rPr>
          <w:rFonts w:ascii="Times New Roman" w:eastAsia="Calibri" w:hAnsi="Times New Roman" w:cs="Times New Roman"/>
          <w:b/>
          <w:color w:val="000000"/>
          <w:sz w:val="26"/>
          <w:szCs w:val="26"/>
        </w:rPr>
        <w:t>ЦИФРОВЫЕ ОБРАЗОВАТЕЛЬНЫЕ РЕСУРСЫ И РЕСУРСЫ СЕТИ ИНТЕРНЕТ</w:t>
      </w:r>
    </w:p>
    <w:p w:rsidR="00771ED9" w:rsidRPr="004E11E4" w:rsidRDefault="00D15B07" w:rsidP="00D15B07">
      <w:pPr>
        <w:spacing w:after="0" w:line="480" w:lineRule="auto"/>
        <w:ind w:left="120"/>
        <w:rPr>
          <w:rFonts w:ascii="Calibri" w:eastAsia="Calibri" w:hAnsi="Calibri" w:cs="Times New Roman"/>
          <w:sz w:val="26"/>
          <w:szCs w:val="26"/>
          <w:lang w:val="en-US"/>
        </w:rPr>
      </w:pPr>
      <w:r w:rsidRPr="004E11E4">
        <w:rPr>
          <w:rFonts w:ascii="Times New Roman" w:eastAsia="Calibri" w:hAnsi="Times New Roman" w:cs="Times New Roman"/>
          <w:color w:val="000000"/>
          <w:sz w:val="26"/>
          <w:szCs w:val="26"/>
          <w:lang w:val="en-US"/>
        </w:rPr>
        <w:t>​</w:t>
      </w:r>
      <w:r w:rsidRPr="004E11E4">
        <w:rPr>
          <w:rFonts w:ascii="Times New Roman" w:eastAsia="Calibri" w:hAnsi="Times New Roman" w:cs="Times New Roman"/>
          <w:color w:val="333333"/>
          <w:sz w:val="26"/>
          <w:szCs w:val="26"/>
          <w:lang w:val="en-US"/>
        </w:rPr>
        <w:t>​‌</w:t>
      </w:r>
      <w:r w:rsidRPr="004E11E4">
        <w:rPr>
          <w:rFonts w:ascii="Times New Roman" w:eastAsia="Calibri" w:hAnsi="Times New Roman" w:cs="Times New Roman"/>
          <w:color w:val="000000"/>
          <w:sz w:val="26"/>
          <w:szCs w:val="26"/>
          <w:lang w:val="en-US"/>
        </w:rPr>
        <w:t>infourok.ru</w:t>
      </w:r>
      <w:bookmarkStart w:id="9" w:name="58b488b0-6075-4e79-8cce-36e3324edc42"/>
    </w:p>
    <w:p w:rsidR="00D15B07" w:rsidRPr="006C671E" w:rsidRDefault="00D15B07" w:rsidP="00771ED9">
      <w:pPr>
        <w:spacing w:after="0" w:line="480" w:lineRule="auto"/>
        <w:ind w:left="120"/>
        <w:rPr>
          <w:rFonts w:ascii="Calibri" w:eastAsia="Calibri" w:hAnsi="Calibri" w:cs="Times New Roman"/>
          <w:sz w:val="26"/>
          <w:szCs w:val="26"/>
        </w:rPr>
        <w:sectPr w:rsidR="00D15B07" w:rsidRPr="006C671E">
          <w:pgSz w:w="11906" w:h="16383"/>
          <w:pgMar w:top="1134" w:right="850" w:bottom="1134" w:left="1701" w:header="720" w:footer="720" w:gutter="0"/>
          <w:cols w:space="720"/>
        </w:sectPr>
      </w:pPr>
      <w:r w:rsidRPr="004E11E4">
        <w:rPr>
          <w:rFonts w:ascii="Times New Roman" w:eastAsia="Calibri" w:hAnsi="Times New Roman" w:cs="Times New Roman"/>
          <w:color w:val="000000"/>
          <w:sz w:val="26"/>
          <w:szCs w:val="26"/>
          <w:lang w:val="en-US"/>
        </w:rPr>
        <w:t xml:space="preserve"> nsportal.ru</w:t>
      </w:r>
      <w:bookmarkEnd w:id="9"/>
    </w:p>
    <w:bookmarkEnd w:id="7"/>
    <w:p w:rsidR="004E11E4" w:rsidRPr="004E11E4" w:rsidRDefault="004E11E4">
      <w:pPr>
        <w:rPr>
          <w:sz w:val="26"/>
          <w:szCs w:val="26"/>
        </w:rPr>
      </w:pPr>
    </w:p>
    <w:sectPr w:rsidR="004E11E4" w:rsidRPr="004E11E4" w:rsidSect="00D15B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643E"/>
    <w:multiLevelType w:val="multilevel"/>
    <w:tmpl w:val="CD605A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DC54F7"/>
    <w:multiLevelType w:val="hybridMultilevel"/>
    <w:tmpl w:val="139A7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15675"/>
    <w:multiLevelType w:val="multilevel"/>
    <w:tmpl w:val="FCEEE8D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E940A0"/>
    <w:multiLevelType w:val="multilevel"/>
    <w:tmpl w:val="17706B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7171BA"/>
    <w:multiLevelType w:val="multilevel"/>
    <w:tmpl w:val="9AA8A4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DE4EDB"/>
    <w:multiLevelType w:val="multilevel"/>
    <w:tmpl w:val="B52AB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3C67FB"/>
    <w:multiLevelType w:val="multilevel"/>
    <w:tmpl w:val="C3F07F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73"/>
    <w:rsid w:val="000A4F7B"/>
    <w:rsid w:val="002679AD"/>
    <w:rsid w:val="003949A0"/>
    <w:rsid w:val="004E11E4"/>
    <w:rsid w:val="006C40FB"/>
    <w:rsid w:val="006C671E"/>
    <w:rsid w:val="00771ED9"/>
    <w:rsid w:val="0094098A"/>
    <w:rsid w:val="00990165"/>
    <w:rsid w:val="00AA4AD5"/>
    <w:rsid w:val="00D15B07"/>
    <w:rsid w:val="00E63D73"/>
    <w:rsid w:val="00F10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2F25"/>
  <w15:docId w15:val="{6A8AD84D-3BCA-4F39-BD29-0425E4DE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4060</Words>
  <Characters>23144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hutok</dc:creator>
  <cp:keywords/>
  <dc:description/>
  <cp:lastModifiedBy>hutok</cp:lastModifiedBy>
  <cp:revision>6</cp:revision>
  <cp:lastPrinted>2023-08-19T14:55:00Z</cp:lastPrinted>
  <dcterms:created xsi:type="dcterms:W3CDTF">2023-08-17T14:03:00Z</dcterms:created>
  <dcterms:modified xsi:type="dcterms:W3CDTF">2023-09-22T08:25:00Z</dcterms:modified>
</cp:coreProperties>
</file>