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D0" w:rsidRPr="00DC1E9A" w:rsidRDefault="00FC1BD0" w:rsidP="00FC1BD0">
      <w:pPr>
        <w:spacing w:after="0" w:line="408" w:lineRule="auto"/>
        <w:ind w:left="120"/>
        <w:jc w:val="center"/>
        <w:rPr>
          <w:lang w:val="ru-RU"/>
        </w:rPr>
      </w:pPr>
      <w:r w:rsidRPr="00DC1E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1BD0" w:rsidRPr="00DC1E9A" w:rsidRDefault="00FC1BD0" w:rsidP="00FC1BD0">
      <w:pPr>
        <w:spacing w:after="0" w:line="408" w:lineRule="auto"/>
        <w:ind w:left="120"/>
        <w:jc w:val="center"/>
        <w:rPr>
          <w:lang w:val="ru-RU"/>
        </w:rPr>
      </w:pPr>
      <w:r w:rsidRPr="00DC1E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e665616-2748-4d90-bd50-5b617362b917"/>
      <w:r w:rsidRPr="00DC1E9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Адыгея</w:t>
      </w:r>
      <w:bookmarkEnd w:id="0"/>
      <w:r w:rsidRPr="00DC1E9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C1BD0" w:rsidRPr="00DC1E9A" w:rsidRDefault="00FC1BD0" w:rsidP="00FC1BD0">
      <w:pPr>
        <w:spacing w:after="0" w:line="408" w:lineRule="auto"/>
        <w:ind w:left="120"/>
        <w:jc w:val="center"/>
        <w:rPr>
          <w:lang w:val="ru-RU"/>
        </w:rPr>
      </w:pPr>
      <w:r w:rsidRPr="00DC1E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891cd23-75ad-4d7a-b1eb-2ec1609bac70"/>
      <w:r w:rsidRPr="00DC1E9A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"Кошехабльский район"</w:t>
      </w:r>
      <w:bookmarkEnd w:id="1"/>
      <w:r w:rsidRPr="00DC1E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C1E9A">
        <w:rPr>
          <w:rFonts w:ascii="Times New Roman" w:hAnsi="Times New Roman"/>
          <w:color w:val="000000"/>
          <w:sz w:val="28"/>
          <w:lang w:val="ru-RU"/>
        </w:rPr>
        <w:t>​</w:t>
      </w:r>
    </w:p>
    <w:p w:rsidR="00FC1BD0" w:rsidRDefault="00FC1BD0" w:rsidP="00FC1B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№10</w:t>
      </w:r>
    </w:p>
    <w:p w:rsidR="00FC1BD0" w:rsidRDefault="00FC1BD0" w:rsidP="00FC1BD0">
      <w:pPr>
        <w:spacing w:after="0"/>
        <w:ind w:left="120"/>
      </w:pPr>
    </w:p>
    <w:p w:rsidR="00FC1BD0" w:rsidRDefault="00FC1BD0" w:rsidP="00FC1BD0">
      <w:pPr>
        <w:spacing w:after="0"/>
        <w:ind w:left="120"/>
      </w:pPr>
    </w:p>
    <w:p w:rsidR="00FC1BD0" w:rsidRDefault="00FC1BD0" w:rsidP="00FC1BD0">
      <w:pPr>
        <w:spacing w:after="0"/>
        <w:ind w:left="120"/>
      </w:pPr>
    </w:p>
    <w:p w:rsidR="00FC1BD0" w:rsidRDefault="00FC1BD0" w:rsidP="00FC1BD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C1BD0" w:rsidRPr="00E2220E" w:rsidTr="001F1E40">
        <w:tc>
          <w:tcPr>
            <w:tcW w:w="3114" w:type="dxa"/>
          </w:tcPr>
          <w:p w:rsidR="00FC1BD0" w:rsidRPr="0040209D" w:rsidRDefault="00FC1BD0" w:rsidP="001F1E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C1BD0" w:rsidRPr="008944ED" w:rsidRDefault="00FC1BD0" w:rsidP="001F1E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ЕМЦ</w:t>
            </w:r>
          </w:p>
          <w:p w:rsidR="00FC1BD0" w:rsidRDefault="00FC1BD0" w:rsidP="001F1E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1BD0" w:rsidRPr="008944ED" w:rsidRDefault="00FC1BD0" w:rsidP="001F1E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Хайтимова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Л.Ю.</w:t>
            </w:r>
          </w:p>
          <w:p w:rsidR="00FC1BD0" w:rsidRDefault="00FC1BD0" w:rsidP="001F1E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1BD0" w:rsidRPr="0040209D" w:rsidRDefault="00FC1BD0" w:rsidP="001F1E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1BD0" w:rsidRPr="0040209D" w:rsidRDefault="00FC1BD0" w:rsidP="001F1E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C1BD0" w:rsidRPr="008944ED" w:rsidRDefault="00FC1BD0" w:rsidP="001F1E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FC1BD0" w:rsidRDefault="00FC1BD0" w:rsidP="001F1E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1BD0" w:rsidRPr="008944ED" w:rsidRDefault="00FC1BD0" w:rsidP="001F1E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Зехова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FC1BD0" w:rsidRDefault="00FC1BD0" w:rsidP="001F1E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1BD0" w:rsidRPr="0040209D" w:rsidRDefault="00FC1BD0" w:rsidP="001F1E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1BD0" w:rsidRDefault="00FC1BD0" w:rsidP="001F1E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1BD0" w:rsidRPr="008944ED" w:rsidRDefault="00FC1BD0" w:rsidP="001F1E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C1BD0" w:rsidRDefault="00FC1BD0" w:rsidP="001F1E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1BD0" w:rsidRPr="008944ED" w:rsidRDefault="00FC1BD0" w:rsidP="001F1E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Хупсарокова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  <w:p w:rsidR="00FC1BD0" w:rsidRDefault="00FC1BD0" w:rsidP="001F1E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1BD0" w:rsidRPr="0040209D" w:rsidRDefault="00FC1BD0" w:rsidP="001F1E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1BD0" w:rsidRDefault="00FC1BD0" w:rsidP="00FC1BD0">
      <w:pPr>
        <w:spacing w:after="0"/>
        <w:ind w:left="120"/>
      </w:pPr>
    </w:p>
    <w:p w:rsidR="00FC1BD0" w:rsidRPr="00FC1BD0" w:rsidRDefault="00FC1BD0" w:rsidP="00FC1BD0">
      <w:pPr>
        <w:spacing w:after="0"/>
        <w:ind w:left="120"/>
        <w:rPr>
          <w:lang w:val="ru-RU"/>
        </w:rPr>
      </w:pPr>
      <w:r w:rsidRPr="00FC1BD0">
        <w:rPr>
          <w:rFonts w:ascii="Times New Roman" w:hAnsi="Times New Roman"/>
          <w:color w:val="000000"/>
          <w:sz w:val="28"/>
          <w:lang w:val="ru-RU"/>
        </w:rPr>
        <w:t>‌</w:t>
      </w:r>
    </w:p>
    <w:p w:rsidR="00FC1BD0" w:rsidRPr="00FC1BD0" w:rsidRDefault="00FC1BD0" w:rsidP="00FC1BD0">
      <w:pPr>
        <w:spacing w:after="0"/>
        <w:ind w:left="120"/>
        <w:rPr>
          <w:lang w:val="ru-RU"/>
        </w:rPr>
      </w:pPr>
    </w:p>
    <w:p w:rsidR="00FC1BD0" w:rsidRPr="00FC1BD0" w:rsidRDefault="00FC1BD0" w:rsidP="00FC1BD0">
      <w:pPr>
        <w:spacing w:after="0"/>
        <w:ind w:left="120"/>
        <w:rPr>
          <w:lang w:val="ru-RU"/>
        </w:rPr>
      </w:pPr>
    </w:p>
    <w:p w:rsidR="00FC1BD0" w:rsidRPr="00FC1BD0" w:rsidRDefault="00FC1BD0" w:rsidP="00FC1BD0">
      <w:pPr>
        <w:spacing w:after="0"/>
        <w:ind w:left="120"/>
        <w:rPr>
          <w:lang w:val="ru-RU"/>
        </w:rPr>
      </w:pPr>
    </w:p>
    <w:p w:rsidR="00FC1BD0" w:rsidRPr="00FC1BD0" w:rsidRDefault="00FC1BD0" w:rsidP="00FC1BD0">
      <w:pPr>
        <w:spacing w:after="0" w:line="408" w:lineRule="auto"/>
        <w:ind w:left="120"/>
        <w:jc w:val="center"/>
        <w:rPr>
          <w:lang w:val="ru-RU"/>
        </w:rPr>
      </w:pPr>
      <w:r w:rsidRPr="00FC1B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1BD0" w:rsidRPr="00FC1BD0" w:rsidRDefault="00FC1BD0" w:rsidP="00FC1BD0">
      <w:pPr>
        <w:spacing w:after="0" w:line="408" w:lineRule="auto"/>
        <w:ind w:left="120"/>
        <w:jc w:val="center"/>
        <w:rPr>
          <w:lang w:val="ru-RU"/>
        </w:rPr>
      </w:pPr>
      <w:r w:rsidRPr="00FC1B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1BD0">
        <w:rPr>
          <w:rFonts w:ascii="Times New Roman" w:hAnsi="Times New Roman"/>
          <w:color w:val="000000"/>
          <w:sz w:val="28"/>
          <w:lang w:val="ru-RU"/>
        </w:rPr>
        <w:t xml:space="preserve"> 482459)</w:t>
      </w:r>
    </w:p>
    <w:p w:rsidR="00FC1BD0" w:rsidRPr="00FC1BD0" w:rsidRDefault="00FC1BD0" w:rsidP="00FC1BD0">
      <w:pPr>
        <w:spacing w:after="0"/>
        <w:ind w:left="120"/>
        <w:jc w:val="center"/>
        <w:rPr>
          <w:lang w:val="ru-RU"/>
        </w:rPr>
      </w:pPr>
    </w:p>
    <w:p w:rsidR="00FC1BD0" w:rsidRPr="00DC1E9A" w:rsidRDefault="00FC1BD0" w:rsidP="00FC1BD0">
      <w:pPr>
        <w:spacing w:after="0" w:line="408" w:lineRule="auto"/>
        <w:ind w:left="120"/>
        <w:jc w:val="center"/>
        <w:rPr>
          <w:lang w:val="ru-RU"/>
        </w:rPr>
      </w:pPr>
      <w:r w:rsidRPr="00DC1E9A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FC1BD0" w:rsidRDefault="00FC1BD0" w:rsidP="00FC1BD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C1E9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C1E9A">
        <w:rPr>
          <w:rFonts w:ascii="Calibri" w:hAnsi="Calibri"/>
          <w:color w:val="000000"/>
          <w:sz w:val="28"/>
          <w:lang w:val="ru-RU"/>
        </w:rPr>
        <w:t>–</w:t>
      </w:r>
      <w:r w:rsidRPr="00DC1E9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C1BD0" w:rsidRPr="00FC1BD0" w:rsidRDefault="00FC1BD0" w:rsidP="00FC1BD0">
      <w:pPr>
        <w:spacing w:after="0" w:line="408" w:lineRule="auto"/>
        <w:ind w:left="120"/>
        <w:jc w:val="center"/>
        <w:rPr>
          <w:b/>
          <w:sz w:val="28"/>
          <w:u w:val="single"/>
          <w:lang w:val="ru-RU"/>
        </w:rPr>
      </w:pPr>
      <w:bookmarkStart w:id="2" w:name="_GoBack"/>
      <w:r w:rsidRPr="00FC1BD0">
        <w:rPr>
          <w:rFonts w:ascii="Times New Roman" w:hAnsi="Times New Roman"/>
          <w:b/>
          <w:color w:val="000000"/>
          <w:sz w:val="36"/>
          <w:u w:val="single"/>
          <w:lang w:val="ru-RU"/>
        </w:rPr>
        <w:t>10 класс</w:t>
      </w:r>
    </w:p>
    <w:bookmarkEnd w:id="2"/>
    <w:p w:rsidR="00FC1BD0" w:rsidRPr="00DC1E9A" w:rsidRDefault="00FC1BD0" w:rsidP="00FC1BD0">
      <w:pPr>
        <w:spacing w:after="0"/>
        <w:ind w:left="120"/>
        <w:jc w:val="center"/>
        <w:rPr>
          <w:lang w:val="ru-RU"/>
        </w:rPr>
      </w:pPr>
    </w:p>
    <w:p w:rsidR="00FC1BD0" w:rsidRPr="00DC1E9A" w:rsidRDefault="00FC1BD0" w:rsidP="00FC1BD0">
      <w:pPr>
        <w:spacing w:after="0"/>
        <w:ind w:left="120"/>
        <w:jc w:val="center"/>
        <w:rPr>
          <w:lang w:val="ru-RU"/>
        </w:rPr>
      </w:pPr>
    </w:p>
    <w:p w:rsidR="00FC1BD0" w:rsidRPr="00DC1E9A" w:rsidRDefault="00FC1BD0" w:rsidP="00FC1BD0">
      <w:pPr>
        <w:spacing w:after="0"/>
        <w:ind w:left="120"/>
        <w:jc w:val="center"/>
        <w:rPr>
          <w:lang w:val="ru-RU"/>
        </w:rPr>
      </w:pPr>
    </w:p>
    <w:p w:rsidR="00FC1BD0" w:rsidRPr="00DC1E9A" w:rsidRDefault="00FC1BD0" w:rsidP="00FC1BD0">
      <w:pPr>
        <w:spacing w:after="0"/>
        <w:ind w:left="120"/>
        <w:jc w:val="center"/>
        <w:rPr>
          <w:lang w:val="ru-RU"/>
        </w:rPr>
      </w:pPr>
    </w:p>
    <w:p w:rsidR="00FC1BD0" w:rsidRPr="00DC1E9A" w:rsidRDefault="00FC1BD0" w:rsidP="00FC1BD0">
      <w:pPr>
        <w:spacing w:after="0"/>
        <w:ind w:left="120"/>
        <w:jc w:val="center"/>
        <w:rPr>
          <w:lang w:val="ru-RU"/>
        </w:rPr>
      </w:pPr>
    </w:p>
    <w:p w:rsidR="00FC1BD0" w:rsidRPr="00DC1E9A" w:rsidRDefault="00FC1BD0" w:rsidP="00FC1BD0">
      <w:pPr>
        <w:spacing w:after="0"/>
        <w:ind w:left="120"/>
        <w:jc w:val="center"/>
        <w:rPr>
          <w:lang w:val="ru-RU"/>
        </w:rPr>
      </w:pPr>
    </w:p>
    <w:p w:rsidR="00FC1BD0" w:rsidRPr="00DC1E9A" w:rsidRDefault="00FC1BD0" w:rsidP="00FC1BD0">
      <w:pPr>
        <w:spacing w:after="0"/>
        <w:ind w:left="120"/>
        <w:jc w:val="center"/>
        <w:rPr>
          <w:lang w:val="ru-RU"/>
        </w:rPr>
      </w:pPr>
    </w:p>
    <w:p w:rsidR="00FC1BD0" w:rsidRPr="00DC1E9A" w:rsidRDefault="00FC1BD0" w:rsidP="00FC1BD0">
      <w:pPr>
        <w:spacing w:after="0"/>
        <w:ind w:left="120"/>
        <w:jc w:val="center"/>
        <w:rPr>
          <w:lang w:val="ru-RU"/>
        </w:rPr>
      </w:pPr>
    </w:p>
    <w:p w:rsidR="00FC1BD0" w:rsidRPr="00DC1E9A" w:rsidRDefault="00FC1BD0" w:rsidP="00FC1BD0">
      <w:pPr>
        <w:spacing w:after="0"/>
        <w:ind w:left="120"/>
        <w:jc w:val="center"/>
        <w:rPr>
          <w:lang w:val="ru-RU"/>
        </w:rPr>
      </w:pPr>
    </w:p>
    <w:p w:rsidR="00FC1BD0" w:rsidRPr="00DC1E9A" w:rsidRDefault="00FC1BD0" w:rsidP="00FC1BD0">
      <w:pPr>
        <w:spacing w:after="0"/>
        <w:ind w:left="120"/>
        <w:jc w:val="center"/>
        <w:rPr>
          <w:lang w:val="ru-RU"/>
        </w:rPr>
      </w:pPr>
    </w:p>
    <w:p w:rsidR="00FC1BD0" w:rsidRPr="00DC1E9A" w:rsidRDefault="00FC1BD0" w:rsidP="00FC1BD0">
      <w:pPr>
        <w:spacing w:after="0"/>
        <w:ind w:left="120"/>
        <w:jc w:val="center"/>
        <w:rPr>
          <w:lang w:val="ru-RU"/>
        </w:rPr>
      </w:pPr>
    </w:p>
    <w:p w:rsidR="00FC1BD0" w:rsidRPr="00DC1E9A" w:rsidRDefault="00FC1BD0" w:rsidP="00FC1BD0">
      <w:pPr>
        <w:spacing w:after="0"/>
        <w:ind w:left="120"/>
        <w:jc w:val="center"/>
        <w:rPr>
          <w:lang w:val="ru-RU"/>
        </w:rPr>
      </w:pPr>
    </w:p>
    <w:p w:rsidR="00FC1BD0" w:rsidRPr="00DC1E9A" w:rsidRDefault="00FC1BD0" w:rsidP="00FC1BD0">
      <w:pPr>
        <w:spacing w:after="0"/>
        <w:ind w:left="120"/>
        <w:jc w:val="center"/>
        <w:rPr>
          <w:lang w:val="ru-RU"/>
        </w:rPr>
      </w:pPr>
      <w:r w:rsidRPr="00DC1E9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af91b7c-f861-4f65-ac3d-7093d1098ae7"/>
      <w:r w:rsidRPr="00DC1E9A">
        <w:rPr>
          <w:rFonts w:ascii="Times New Roman" w:hAnsi="Times New Roman"/>
          <w:b/>
          <w:color w:val="000000"/>
          <w:sz w:val="28"/>
          <w:lang w:val="ru-RU"/>
        </w:rPr>
        <w:t xml:space="preserve">х. Игнатьевский </w:t>
      </w:r>
      <w:bookmarkEnd w:id="3"/>
      <w:r w:rsidRPr="00DC1E9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d9e9922-8c7a-4bd6-b337-ac3d7fc668dc"/>
      <w:r w:rsidRPr="00DC1E9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C1E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C1E9A">
        <w:rPr>
          <w:rFonts w:ascii="Times New Roman" w:hAnsi="Times New Roman"/>
          <w:color w:val="000000"/>
          <w:sz w:val="28"/>
          <w:lang w:val="ru-RU"/>
        </w:rPr>
        <w:t>​</w:t>
      </w:r>
    </w:p>
    <w:p w:rsidR="00FC1BD0" w:rsidRPr="00DC1E9A" w:rsidRDefault="00FC1BD0" w:rsidP="00FC1BD0">
      <w:pPr>
        <w:spacing w:after="0"/>
        <w:ind w:left="120"/>
        <w:rPr>
          <w:lang w:val="ru-RU"/>
        </w:rPr>
      </w:pPr>
    </w:p>
    <w:p w:rsidR="0042008E" w:rsidRPr="007B7BA9" w:rsidRDefault="0042008E" w:rsidP="004200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42008E" w:rsidRPr="007B7BA9" w:rsidRDefault="0042008E" w:rsidP="007B7BA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Данная рабочая программа составлена на основе Федерального компонента государственного стандарта среднего общего образования, примерной программы по биологии к учебнику для 10-11 классов общеобразовательных учреждений / Г.М. Дымшиц, О.В. Саблина. – М.: Просвещение, 2018, требований к уровню подготовки выпускников по биологии. </w:t>
      </w:r>
    </w:p>
    <w:p w:rsidR="0042008E" w:rsidRPr="007B7BA9" w:rsidRDefault="0042008E" w:rsidP="007B7BA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биологии  в 10 классе отводится 34 часа в год (1 час в неделю)</w:t>
      </w:r>
    </w:p>
    <w:p w:rsidR="0042008E" w:rsidRPr="007B7BA9" w:rsidRDefault="0042008E" w:rsidP="007B7BA9">
      <w:pPr>
        <w:spacing w:before="24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Нормативные документы и методические рекомендации</w:t>
      </w:r>
      <w:r w:rsidRPr="007B7BA9">
        <w:rPr>
          <w:rFonts w:ascii="Times New Roman" w:eastAsia="Times New Roman" w:hAnsi="Times New Roman" w:cs="Times New Roman"/>
          <w:sz w:val="24"/>
          <w:szCs w:val="24"/>
          <w:lang w:val="ru-RU"/>
        </w:rPr>
        <w:t>, на основании которых разработана рабочая программа:</w:t>
      </w:r>
    </w:p>
    <w:p w:rsidR="0042008E" w:rsidRPr="007B7BA9" w:rsidRDefault="0042008E" w:rsidP="007B7BA9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7BA9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Федеральный компонент государственного стандарта по биологии, утвержден приказом Минобразования России от 5.03.2004 г. № 1089.</w:t>
      </w:r>
    </w:p>
    <w:p w:rsidR="0042008E" w:rsidRPr="007B7BA9" w:rsidRDefault="0042008E" w:rsidP="007B7BA9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7B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Биология. Рабочие программы. 10-11 классы: </w:t>
      </w:r>
      <w:proofErr w:type="spellStart"/>
      <w:proofErr w:type="gramStart"/>
      <w:r w:rsidRPr="007B7BA9">
        <w:rPr>
          <w:rFonts w:ascii="Times New Roman" w:eastAsia="Calibri" w:hAnsi="Times New Roman" w:cs="Times New Roman"/>
          <w:sz w:val="24"/>
          <w:szCs w:val="24"/>
          <w:lang w:val="ru-RU"/>
        </w:rPr>
        <w:t>учеб.пособие</w:t>
      </w:r>
      <w:proofErr w:type="spellEnd"/>
      <w:proofErr w:type="gramEnd"/>
      <w:r w:rsidRPr="007B7B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7B7BA9">
        <w:rPr>
          <w:rFonts w:ascii="Times New Roman" w:eastAsia="Calibri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7B7BA9">
        <w:rPr>
          <w:rFonts w:ascii="Times New Roman" w:eastAsia="Calibri" w:hAnsi="Times New Roman" w:cs="Times New Roman"/>
          <w:sz w:val="24"/>
          <w:szCs w:val="24"/>
          <w:lang w:val="ru-RU"/>
        </w:rPr>
        <w:t>. учреждений: базовый уровень / Г.М. Дымшиц, О.В. Саблина. – М.: Просвещение, 2018</w:t>
      </w:r>
    </w:p>
    <w:p w:rsidR="0042008E" w:rsidRPr="007B7BA9" w:rsidRDefault="0042008E" w:rsidP="007B7BA9">
      <w:pPr>
        <w:spacing w:before="240"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</w:pPr>
      <w:r w:rsidRPr="007B7BA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Учебно-методический комплект, используемый для реализации рабочей программы</w:t>
      </w:r>
    </w:p>
    <w:p w:rsidR="0042008E" w:rsidRPr="007B7BA9" w:rsidRDefault="0042008E" w:rsidP="007B7BA9">
      <w:pPr>
        <w:autoSpaceDE w:val="0"/>
        <w:autoSpaceDN w:val="0"/>
        <w:adjustRightInd w:val="0"/>
        <w:spacing w:before="240"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7B7BA9">
        <w:rPr>
          <w:rFonts w:ascii="Times New Roman" w:hAnsi="Times New Roman"/>
          <w:sz w:val="24"/>
          <w:szCs w:val="24"/>
          <w:lang w:val="ru-RU"/>
        </w:rPr>
        <w:t>Учебник:Беляев</w:t>
      </w:r>
      <w:proofErr w:type="spellEnd"/>
      <w:proofErr w:type="gramEnd"/>
      <w:r w:rsidRPr="007B7BA9">
        <w:rPr>
          <w:rFonts w:ascii="Times New Roman" w:hAnsi="Times New Roman"/>
          <w:sz w:val="24"/>
          <w:szCs w:val="24"/>
          <w:lang w:val="ru-RU"/>
        </w:rPr>
        <w:t xml:space="preserve"> Д.К., Дымшиц Г.М., Кузнецова Л.Н. и др. / Под ред. Беляева Д.К., Дымшица Г.М. Биология. 10 класс (базовый уровень) – М.: Просвещение, 2019 (ФГОС)</w:t>
      </w:r>
    </w:p>
    <w:p w:rsidR="0042008E" w:rsidRPr="007B7BA9" w:rsidRDefault="0042008E" w:rsidP="007B7BA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7B7B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Цели и задачи:</w:t>
      </w:r>
    </w:p>
    <w:p w:rsidR="0042008E" w:rsidRPr="007B7BA9" w:rsidRDefault="0042008E" w:rsidP="007B7BA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BA9">
        <w:rPr>
          <w:rFonts w:ascii="Times New Roman" w:eastAsia="Times New Roman" w:hAnsi="Times New Roman" w:cs="Times New Roman"/>
          <w:sz w:val="24"/>
          <w:szCs w:val="24"/>
          <w:lang w:val="ru-RU"/>
        </w:rPr>
        <w:t>В рабочей программе нашли отражение цели и задачи изучения биологии на уровне среднего общего образования, изложенные в пояснительной записке к Примерной программе по биологии (базовый уровень).</w:t>
      </w:r>
    </w:p>
    <w:p w:rsidR="0042008E" w:rsidRPr="007B7BA9" w:rsidRDefault="0042008E" w:rsidP="007B7BA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Целью </w:t>
      </w: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базового курса является:</w:t>
      </w:r>
    </w:p>
    <w:p w:rsidR="0042008E" w:rsidRPr="007B7BA9" w:rsidRDefault="0042008E" w:rsidP="007B7BA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 школьников представления о биологии как о вполне сложившемся комплексе научных дисциплин, каждая из которых не только решает собственные специфические проблемы, но вносила и вносит вклад в создание единого научного здания биологии, скрепленного рядом устоявшихся принципов.</w:t>
      </w:r>
    </w:p>
    <w:p w:rsidR="0042008E" w:rsidRPr="007B7BA9" w:rsidRDefault="0042008E" w:rsidP="007B7B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учащихся с основами биологической терминологии, систематики, ведущими биологическими школами и течениями, обучение свободному владению «биологическим языком» и специфике "биологического мышления", работе в научных библиотеках.</w:t>
      </w:r>
    </w:p>
    <w:p w:rsidR="0042008E" w:rsidRPr="007B7BA9" w:rsidRDefault="0042008E" w:rsidP="007B7B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Демонстрацию необходимости обращения к смежным дисциплинам, что позволит осознать теснейшие связи биологии с другими областями науки, получить навыки мышления в пограничных областях знаний.</w:t>
      </w:r>
    </w:p>
    <w:p w:rsidR="0042008E" w:rsidRPr="007B7BA9" w:rsidRDefault="0042008E" w:rsidP="007B7BA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sz w:val="24"/>
          <w:szCs w:val="24"/>
          <w:lang w:val="ru-RU"/>
        </w:rPr>
        <w:t>Базовое биологическое образование должно обеспечить выпускникам высокую биологическую, в том числе, экологическую и природоохранительную грамотность.</w:t>
      </w:r>
    </w:p>
    <w:p w:rsidR="0042008E" w:rsidRPr="007B7BA9" w:rsidRDefault="0042008E" w:rsidP="007B7BA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7B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Задачи:</w:t>
      </w:r>
    </w:p>
    <w:p w:rsidR="0042008E" w:rsidRPr="007B7BA9" w:rsidRDefault="0042008E" w:rsidP="007B7BA9">
      <w:pPr>
        <w:numPr>
          <w:ilvl w:val="0"/>
          <w:numId w:val="3"/>
        </w:numPr>
        <w:spacing w:after="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</w:t>
      </w:r>
      <w:proofErr w:type="gramStart"/>
      <w:r w:rsidRPr="007B7B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);о</w:t>
      </w:r>
      <w:proofErr w:type="gramEnd"/>
      <w:r w:rsidRPr="007B7B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 w:rsidR="0042008E" w:rsidRPr="007B7BA9" w:rsidRDefault="0042008E" w:rsidP="007B7BA9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42008E" w:rsidRPr="007B7BA9" w:rsidRDefault="0042008E" w:rsidP="007B7BA9">
      <w:pPr>
        <w:numPr>
          <w:ilvl w:val="0"/>
          <w:numId w:val="3"/>
        </w:numPr>
        <w:spacing w:before="100" w:beforeAutospacing="1" w:after="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42008E" w:rsidRPr="007B7BA9" w:rsidRDefault="0042008E" w:rsidP="007B7BA9">
      <w:pPr>
        <w:numPr>
          <w:ilvl w:val="0"/>
          <w:numId w:val="3"/>
        </w:numPr>
        <w:spacing w:before="100" w:beforeAutospacing="1" w:after="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42008E" w:rsidRPr="007B7BA9" w:rsidRDefault="0042008E" w:rsidP="007B7BA9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42008E" w:rsidRPr="007B7BA9" w:rsidRDefault="0042008E" w:rsidP="007B7BA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008E" w:rsidRPr="007B7BA9" w:rsidRDefault="0042008E" w:rsidP="007B7BA9">
      <w:pPr>
        <w:spacing w:before="240"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7B7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Планируемый уровень подготовки учащихся</w:t>
      </w:r>
    </w:p>
    <w:p w:rsidR="0042008E" w:rsidRPr="007B7BA9" w:rsidRDefault="0042008E" w:rsidP="007B7BA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</w:pPr>
      <w:r w:rsidRPr="007B7BA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Ученик на базовом уровне научится: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описывать взаимосвязь между естественными и математическими науками;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обосновывать единство живой и неживой природы, взаимосвязи организмов и окружающей среды на основе биологических теорий;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клетки (прокариот и эукариот, растений и животных) по описанию, устанавливать связь строения и функций компонентов клетки;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обосновывать взаимосвязь пластического и энергетического обменов, происходящих в клетках живых организмов;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популяцию и биологический вид по основным критериям;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фенотип многоклеточных растений, животных и грибов;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многообразие организмов, применяя эволюционную теорию;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наследственных заболеваний;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изменчивость у организмов; сравнивать наследственную и ненаследственную изменчивость;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схемы переноса веществ и энергии в экосистеме (цепи питания);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 биологической информации, полученной из разных источников;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роль достижений генетики, селекции, биотехнологии в практической деятельности человека;</w:t>
      </w:r>
    </w:p>
    <w:p w:rsidR="0042008E" w:rsidRPr="007B7BA9" w:rsidRDefault="0042008E" w:rsidP="007B7BA9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негативное влияние веществ (алкоголя, никотина, наркотических средств) на зародышевое развитие человека.</w:t>
      </w:r>
    </w:p>
    <w:p w:rsidR="0042008E" w:rsidRPr="007B7BA9" w:rsidRDefault="0042008E" w:rsidP="007B7BA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Ученик на базовом уровне получит возможность научиться</w:t>
      </w: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42008E" w:rsidRPr="007B7BA9" w:rsidRDefault="0042008E" w:rsidP="007B7B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42008E" w:rsidRPr="007B7BA9" w:rsidRDefault="0042008E" w:rsidP="007B7B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42008E" w:rsidRPr="007B7BA9" w:rsidRDefault="0042008E" w:rsidP="007B7B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способы деления клетки (митоз и мейоз);</w:t>
      </w:r>
    </w:p>
    <w:p w:rsidR="0042008E" w:rsidRPr="007B7BA9" w:rsidRDefault="0042008E" w:rsidP="007B7B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мРНК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участку ДНК;</w:t>
      </w:r>
    </w:p>
    <w:p w:rsidR="0042008E" w:rsidRPr="007B7BA9" w:rsidRDefault="0042008E" w:rsidP="007B7B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42008E" w:rsidRPr="007B7BA9" w:rsidRDefault="0042008E" w:rsidP="007B7B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42008E" w:rsidRPr="007B7BA9" w:rsidRDefault="0042008E" w:rsidP="007B7B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42008E" w:rsidRPr="007B7BA9" w:rsidRDefault="0042008E" w:rsidP="007B7BA9">
      <w:pPr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42008E" w:rsidRPr="007B7BA9" w:rsidRDefault="0042008E" w:rsidP="007B7BA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Личностными результатами </w:t>
      </w: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обучения биологии в средней школе являются: </w:t>
      </w:r>
    </w:p>
    <w:p w:rsidR="0042008E" w:rsidRPr="007B7BA9" w:rsidRDefault="0042008E" w:rsidP="007B7BA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этических установок по отношению к биологическим открытиям, исследованиям и их результатам;</w:t>
      </w:r>
    </w:p>
    <w:p w:rsidR="0042008E" w:rsidRPr="007B7BA9" w:rsidRDefault="0042008E" w:rsidP="007B7BA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признания высокой ценности жизни во всех ее проявлениях, здоровья своего и других людей, реализации установок здорового образа жизни;</w:t>
      </w:r>
    </w:p>
    <w:p w:rsidR="0042008E" w:rsidRPr="007B7BA9" w:rsidRDefault="0042008E" w:rsidP="007B7BA9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 познавательных мотивов, направленных на получение нового знания в области биологии в связи с будущей деятельностью или бытовыми проблемами, связанными с сохранением собственного здоровья и экологической безопасностью.</w:t>
      </w:r>
    </w:p>
    <w:p w:rsidR="0042008E" w:rsidRPr="007B7BA9" w:rsidRDefault="0042008E" w:rsidP="007B7BA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Метапредметными</w:t>
      </w:r>
      <w:proofErr w:type="spellEnd"/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результатами </w:t>
      </w: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биологии в средней школе являются:</w:t>
      </w:r>
    </w:p>
    <w:p w:rsidR="0042008E" w:rsidRPr="007B7BA9" w:rsidRDefault="0042008E" w:rsidP="007B7B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объяснить, доказывать, защищать свои идеи;</w:t>
      </w:r>
    </w:p>
    <w:p w:rsidR="0042008E" w:rsidRPr="007B7BA9" w:rsidRDefault="0042008E" w:rsidP="007B7B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работать с разными источниками биологической информации: находит биологическую информацию в различных источниках, анализировать и оценивать информацию, преобразовывать информацию из одной формы в другую;</w:t>
      </w:r>
    </w:p>
    <w:p w:rsidR="0042008E" w:rsidRPr="007B7BA9" w:rsidRDefault="0042008E" w:rsidP="007B7BA9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окружающих.</w:t>
      </w:r>
    </w:p>
    <w:p w:rsidR="0042008E" w:rsidRPr="007B7BA9" w:rsidRDefault="0042008E" w:rsidP="007B7BA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Предметными результатами </w:t>
      </w: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биологии в школе являются:</w:t>
      </w:r>
    </w:p>
    <w:p w:rsidR="0042008E" w:rsidRPr="007B7BA9" w:rsidRDefault="0042008E" w:rsidP="007B7BA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1.В познавательной (интеллектуальной) сфере:</w:t>
      </w:r>
    </w:p>
    <w:p w:rsidR="0042008E" w:rsidRPr="007B7BA9" w:rsidRDefault="0042008E" w:rsidP="007B7B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 содержания биологических теорий (клеточная, эволюционна я теория Ч. Дарвина); учения В.И. Вернадского о биосфере; законов Г. Менделя, закономерностей изменчивости; вклада выдающихся ученых в развитие биологической науки;</w:t>
      </w:r>
    </w:p>
    <w:p w:rsidR="0042008E" w:rsidRPr="007B7BA9" w:rsidRDefault="0042008E" w:rsidP="007B7B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выделение существенных признаков биологических объектов (клеток: растительной и животной, половых и соматических, доядерных и ядерных; организмов: одноклеточных и многоклеточных; видов, экосистем, </w:t>
      </w:r>
      <w:proofErr w:type="gram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биосферы)и</w:t>
      </w:r>
      <w:proofErr w:type="gram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 (обмен веществ и энергии, размножение, деление клетки, оплодотворение, действие естественного отбора, образование видов, круговорот веществ);</w:t>
      </w:r>
    </w:p>
    <w:p w:rsidR="0042008E" w:rsidRPr="007B7BA9" w:rsidRDefault="0042008E" w:rsidP="007B7B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объяснение роли биологии в формировании научного мировоззрения, вклада биологических теорий в формирование современной естественно-научной картины мира; отрицательного влияния алкоголя, никотина, наркотических веществ на развитие зародыша человека; влияние мутагенов на организм человека; экологических факторов на организмы; причин эволюции, изменяемости видов, нарушений развития организмов, наследственных заболеваний, мутаций;</w:t>
      </w:r>
    </w:p>
    <w:p w:rsidR="0042008E" w:rsidRPr="007B7BA9" w:rsidRDefault="0042008E" w:rsidP="007B7B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приведение доказательств (аргументация) единства живой и неживой природы, родства живых организмов и окружающей среды; необходимости сохранения видов</w:t>
      </w:r>
    </w:p>
    <w:p w:rsidR="0042008E" w:rsidRPr="007B7BA9" w:rsidRDefault="0042008E" w:rsidP="007B7B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пользоваться биологической терминологией и символикой;</w:t>
      </w:r>
    </w:p>
    <w:p w:rsidR="0042008E" w:rsidRPr="007B7BA9" w:rsidRDefault="0042008E" w:rsidP="007B7B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</w:p>
    <w:p w:rsidR="0042008E" w:rsidRPr="007B7BA9" w:rsidRDefault="0042008E" w:rsidP="007B7B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особей видов по морфологическому критерию;</w:t>
      </w:r>
    </w:p>
    <w:p w:rsidR="0042008E" w:rsidRPr="007B7BA9" w:rsidRDefault="0042008E" w:rsidP="007B7B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изменчивости, приспособлений организмов к среде обитания;</w:t>
      </w:r>
    </w:p>
    <w:p w:rsidR="0042008E" w:rsidRPr="007B7BA9" w:rsidRDefault="0042008E" w:rsidP="007B7B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сравнение биологических объектов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агроэкосистемы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формулировка выводов на основе сравнения.</w:t>
      </w:r>
    </w:p>
    <w:p w:rsidR="0042008E" w:rsidRPr="007B7BA9" w:rsidRDefault="0042008E" w:rsidP="007B7BA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2. В ценностно-ориентационной сфере:</w:t>
      </w:r>
    </w:p>
    <w:p w:rsidR="0042008E" w:rsidRPr="007B7BA9" w:rsidRDefault="0042008E" w:rsidP="007B7BA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среде;</w:t>
      </w:r>
    </w:p>
    <w:p w:rsidR="0042008E" w:rsidRPr="007B7BA9" w:rsidRDefault="0042008E" w:rsidP="007B7BA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этических аспектов некоторых исследований в области биотехнологии (клонирование, искусственное оплодотворение);</w:t>
      </w:r>
    </w:p>
    <w:p w:rsidR="0042008E" w:rsidRPr="007B7BA9" w:rsidRDefault="0042008E" w:rsidP="007B7BA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3.В сфере трудовой деятельности: </w:t>
      </w:r>
    </w:p>
    <w:p w:rsidR="0042008E" w:rsidRPr="007B7BA9" w:rsidRDefault="0042008E" w:rsidP="007B7BA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и навыками постановки биологических экспериментов и объяснение их результатов;</w:t>
      </w:r>
    </w:p>
    <w:p w:rsidR="0042008E" w:rsidRPr="007B7BA9" w:rsidRDefault="0042008E" w:rsidP="007B7BA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4. В сфере физической деятельности: </w:t>
      </w:r>
    </w:p>
    <w:p w:rsidR="0042008E" w:rsidRPr="007B7BA9" w:rsidRDefault="0042008E" w:rsidP="007B7BA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обоснование и соблюдение мер профилактики вирусных заболеваний, вредных привычек (курение, алкоголизм, наркомания) правил поведения в природной среде.</w:t>
      </w:r>
    </w:p>
    <w:p w:rsidR="0042008E" w:rsidRPr="007B7BA9" w:rsidRDefault="0042008E" w:rsidP="007B7BA9">
      <w:pPr>
        <w:spacing w:before="240"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</w:pPr>
      <w:r w:rsidRPr="007B7BA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Учёт особенностей учащихся класса</w:t>
      </w:r>
    </w:p>
    <w:p w:rsidR="0042008E" w:rsidRPr="007B7BA9" w:rsidRDefault="0042008E" w:rsidP="007B7BA9">
      <w:pPr>
        <w:spacing w:before="120"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7B7BA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Старший школьный возраст - это возраст формирования собственных взглядов и отношений, становление нравственного самосознания. Благодаря опережающему развитию интеллекта, повышенной интеллектуальной активности старшеклассники становятся готовыми к пониманию и обсуждению многих проблем и вопросов, обычно волнующих взрослых. Такая особенность возраста даёт возможность к восприятию информации </w:t>
      </w:r>
      <w:proofErr w:type="spellStart"/>
      <w:r w:rsidRPr="007B7BA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сверхпрограммы</w:t>
      </w:r>
      <w:proofErr w:type="spellEnd"/>
      <w:r w:rsidRPr="007B7BA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школьного курса. Дети этого возраста могут формулировать гипотезы, рассуждать предположительно, исследовать и сравнивать между собой различные </w:t>
      </w:r>
      <w:proofErr w:type="spellStart"/>
      <w:r w:rsidRPr="007B7BA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альтернативыпри</w:t>
      </w:r>
      <w:proofErr w:type="spellEnd"/>
      <w:r w:rsidRPr="007B7BA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решении одних и тех же задач. У них проявляется критичность мышления, </w:t>
      </w:r>
      <w:proofErr w:type="spellStart"/>
      <w:r w:rsidRPr="007B7BA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склонностьк</w:t>
      </w:r>
      <w:proofErr w:type="spellEnd"/>
      <w:r w:rsidRPr="007B7BA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широкому обобщению, интерес к учебным предметам постепенно перерастает в </w:t>
      </w:r>
      <w:proofErr w:type="spellStart"/>
      <w:r w:rsidRPr="007B7BA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интереск</w:t>
      </w:r>
      <w:proofErr w:type="spellEnd"/>
      <w:r w:rsidRPr="007B7BA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вопросам теории, формируется научное мировоззрение. Учащиеся старшей школы оценивают учебный процесс с точки зрения того, что он </w:t>
      </w:r>
      <w:proofErr w:type="spellStart"/>
      <w:r w:rsidRPr="007B7BA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даетдля</w:t>
      </w:r>
      <w:proofErr w:type="spellEnd"/>
      <w:r w:rsidRPr="007B7BA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будущего, насколько он отвечает собственным представлениям о будущей деятельности, их привлекают предметы и виды знаний, где они могут лучше узнать себя, </w:t>
      </w:r>
      <w:proofErr w:type="spellStart"/>
      <w:r w:rsidRPr="007B7BA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проявитьсамостоятельность</w:t>
      </w:r>
      <w:proofErr w:type="spellEnd"/>
      <w:r w:rsidRPr="007B7BA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В этом возрасте устанавливается довольно прочная связь между профессиональными и учебными интересами, причем выбор профессии способствует формированию учебных интересов. Учение для старших школьников приобретает </w:t>
      </w:r>
      <w:proofErr w:type="spellStart"/>
      <w:r w:rsidRPr="007B7BA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конкретныйжизненный</w:t>
      </w:r>
      <w:proofErr w:type="spellEnd"/>
      <w:r w:rsidRPr="007B7BA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смысл, так как усвоение учебных знаний, умений и навыков становится важным условием их предстоящего полноценного участия в жизни общества.</w:t>
      </w:r>
    </w:p>
    <w:p w:rsidR="0042008E" w:rsidRPr="007B7BA9" w:rsidRDefault="0042008E" w:rsidP="007B7BA9">
      <w:pPr>
        <w:spacing w:before="120"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Содержание учебного предмета</w:t>
      </w:r>
    </w:p>
    <w:p w:rsidR="0042008E" w:rsidRPr="007B7BA9" w:rsidRDefault="0042008E" w:rsidP="007B7B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sz w:val="24"/>
          <w:szCs w:val="24"/>
          <w:lang w:val="ru-RU"/>
        </w:rPr>
        <w:t>10 класс 1 час в неделю</w:t>
      </w:r>
    </w:p>
    <w:p w:rsidR="0042008E" w:rsidRPr="007B7BA9" w:rsidRDefault="0042008E" w:rsidP="007B7B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Введение </w:t>
      </w: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7B7B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1ч</w:t>
      </w: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42008E" w:rsidRPr="007B7BA9" w:rsidRDefault="0042008E" w:rsidP="007B7BA9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Биология – наука о живой природе. Основные признаки живого. Биологические системы. Уровни </w:t>
      </w:r>
      <w:proofErr w:type="spellStart"/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организациижизни</w:t>
      </w:r>
      <w:proofErr w:type="spellEnd"/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 Методы изучения биологии. Значение биологии.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240" w:after="10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I. Клетка— единица живого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Тема 1.Химический состав клетки </w:t>
      </w: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7B7B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часа</w:t>
      </w: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42008E" w:rsidRPr="007B7BA9" w:rsidRDefault="0042008E" w:rsidP="007B7BA9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Биологически важные химические элементы. Неорганические (минеральные) соединения. Биополимеры. Углеводы, липиды. Белки, их строение и функции. Нуклеиновые кислоты. АТФ и другие органические соединения клетки.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Демонстрации: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Схемы, таблицы, транспаранты и пространственные модели, иллюстрирующие: строение молекул белков, молекулы ДНК, молекул РНК.</w:t>
      </w:r>
    </w:p>
    <w:p w:rsidR="0042008E" w:rsidRPr="007B7BA9" w:rsidRDefault="0042008E" w:rsidP="007B7BA9">
      <w:pPr>
        <w:tabs>
          <w:tab w:val="left" w:pos="284"/>
        </w:tabs>
        <w:spacing w:before="120"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Предметные результаты обучения:</w:t>
      </w:r>
    </w:p>
    <w:p w:rsidR="0042008E" w:rsidRPr="007B7BA9" w:rsidRDefault="0042008E" w:rsidP="007B7BA9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i/>
          <w:sz w:val="24"/>
          <w:szCs w:val="24"/>
          <w:lang w:val="ru-RU" w:eastAsia="ru-RU"/>
        </w:rPr>
        <w:t>Учащиеся должны знать:</w:t>
      </w:r>
    </w:p>
    <w:p w:rsidR="0042008E" w:rsidRPr="007B7BA9" w:rsidRDefault="0042008E" w:rsidP="007B7B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макро- и микроэлементы, входящие в состав живого, и их роль в организме;</w:t>
      </w:r>
    </w:p>
    <w:p w:rsidR="0042008E" w:rsidRPr="007B7BA9" w:rsidRDefault="0042008E" w:rsidP="007B7B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химические свойства и биологическую роль воды;</w:t>
      </w:r>
    </w:p>
    <w:p w:rsidR="0042008E" w:rsidRPr="007B7BA9" w:rsidRDefault="0042008E" w:rsidP="007B7B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роль катионов и анионов в обеспечении процессов жизнедеятельности;</w:t>
      </w:r>
    </w:p>
    <w:p w:rsidR="0042008E" w:rsidRPr="007B7BA9" w:rsidRDefault="0042008E" w:rsidP="007B7B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lastRenderedPageBreak/>
        <w:t>принципы структурной организации и функции липидов;</w:t>
      </w:r>
    </w:p>
    <w:p w:rsidR="0042008E" w:rsidRPr="007B7BA9" w:rsidRDefault="0042008E" w:rsidP="007B7B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принципы структурной организации и функции белков и углеводов;</w:t>
      </w:r>
    </w:p>
    <w:p w:rsidR="0042008E" w:rsidRPr="007B7BA9" w:rsidRDefault="0042008E" w:rsidP="007B7B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классификацию углеводов;</w:t>
      </w:r>
    </w:p>
    <w:p w:rsidR="0042008E" w:rsidRPr="007B7BA9" w:rsidRDefault="0042008E" w:rsidP="007B7B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принципы структурной организации и функции нуклеиновых кислот;</w:t>
      </w:r>
    </w:p>
    <w:p w:rsidR="0042008E" w:rsidRPr="007B7BA9" w:rsidRDefault="0042008E" w:rsidP="007B7B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структуру нуклеиновых кислот</w:t>
      </w:r>
    </w:p>
    <w:p w:rsidR="0042008E" w:rsidRPr="007B7BA9" w:rsidRDefault="0042008E" w:rsidP="007B7BA9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i/>
          <w:sz w:val="24"/>
          <w:szCs w:val="24"/>
          <w:lang w:val="ru-RU" w:eastAsia="ru-RU"/>
        </w:rPr>
        <w:t>Учащиеся должны уметь:</w:t>
      </w:r>
    </w:p>
    <w:p w:rsidR="0042008E" w:rsidRPr="007B7BA9" w:rsidRDefault="0042008E" w:rsidP="007B7B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характеризовать функциональную роль отдельных химических элементов в клетке;</w:t>
      </w:r>
    </w:p>
    <w:p w:rsidR="0042008E" w:rsidRPr="007B7BA9" w:rsidRDefault="0042008E" w:rsidP="007B7B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объяснять причины особых свойств воды;</w:t>
      </w:r>
    </w:p>
    <w:p w:rsidR="0042008E" w:rsidRPr="007B7BA9" w:rsidRDefault="0042008E" w:rsidP="007B7B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характеризовать функции липидов;</w:t>
      </w:r>
    </w:p>
    <w:p w:rsidR="0042008E" w:rsidRPr="007B7BA9" w:rsidRDefault="0042008E" w:rsidP="007B7B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объяснять принцип действия ферментов;</w:t>
      </w:r>
    </w:p>
    <w:p w:rsidR="0042008E" w:rsidRPr="007B7BA9" w:rsidRDefault="0042008E" w:rsidP="007B7B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характеризовать функции белков и углеводов;</w:t>
      </w:r>
    </w:p>
    <w:p w:rsidR="0042008E" w:rsidRPr="007B7BA9" w:rsidRDefault="0042008E" w:rsidP="007B7B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характеризовать функции нуклеиновых кислот;</w:t>
      </w:r>
    </w:p>
    <w:p w:rsidR="0042008E" w:rsidRPr="007B7BA9" w:rsidRDefault="0042008E" w:rsidP="007B7B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различать нуклеиновые кислоты (ДНК и РНК)</w:t>
      </w:r>
    </w:p>
    <w:p w:rsidR="0042008E" w:rsidRPr="007B7BA9" w:rsidRDefault="0042008E" w:rsidP="007B7BA9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i/>
          <w:iCs/>
          <w:sz w:val="24"/>
          <w:szCs w:val="24"/>
          <w:lang w:val="ru-RU" w:eastAsia="ru-RU"/>
        </w:rPr>
        <w:t>Лабораторная  работа №1 «Каталитическая активность ферментов в живых тканях»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Тема 2.Структура и функции клетки </w:t>
      </w:r>
      <w:r w:rsidRPr="007B7B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(3часа)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знаний о клетке. Клеточная теория. Цитоплазма. Плазматическая мембрана. Эндоплазматическая сеть. Комплекс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Гольджи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лизосомы. Митохондрии, пластиды, органоиды движения, включения. Ядро. Строение и функции хромосом. Прокариоты и эукариоты.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Лабораторные работы: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№ 2 «</w:t>
      </w: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Плазмолиз и </w:t>
      </w:r>
      <w:proofErr w:type="spellStart"/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деплазмолиз</w:t>
      </w:r>
      <w:proofErr w:type="spellEnd"/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 клетках кожицы лука»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№32 «Сравнение строения клеток растений, животных, грибов и бактерий»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Демонстрации: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Схемы, таблицы, транспаранты и пространственные модели, </w:t>
      </w:r>
      <w:proofErr w:type="spellStart"/>
      <w:proofErr w:type="gram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иллюстрирующие:прокариотической</w:t>
      </w:r>
      <w:proofErr w:type="spellEnd"/>
      <w:proofErr w:type="gram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клетки, клеток животных и растений, вирусов. Динамические пособия «Строение клетки».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 обучения: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Учащиеся должны знать:</w:t>
      </w:r>
    </w:p>
    <w:p w:rsidR="0042008E" w:rsidRPr="007B7BA9" w:rsidRDefault="0042008E" w:rsidP="007B7BA9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строение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эукариотической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клетки;</w:t>
      </w:r>
    </w:p>
    <w:p w:rsidR="0042008E" w:rsidRPr="007B7BA9" w:rsidRDefault="0042008E" w:rsidP="007B7BA9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растительных и животных клеток;</w:t>
      </w:r>
    </w:p>
    <w:p w:rsidR="0042008E" w:rsidRPr="007B7BA9" w:rsidRDefault="0042008E" w:rsidP="007B7BA9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классификацию органоидов клетки;</w:t>
      </w:r>
    </w:p>
    <w:p w:rsidR="0042008E" w:rsidRPr="007B7BA9" w:rsidRDefault="0042008E" w:rsidP="007B7BA9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и функции ядра;</w:t>
      </w:r>
    </w:p>
    <w:p w:rsidR="0042008E" w:rsidRPr="007B7BA9" w:rsidRDefault="0042008E" w:rsidP="007B7BA9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постоянства числа и формы хромосом в клетке;</w:t>
      </w:r>
    </w:p>
    <w:p w:rsidR="0042008E" w:rsidRPr="007B7BA9" w:rsidRDefault="0042008E" w:rsidP="007B7BA9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строение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прокариотической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клетки;</w:t>
      </w:r>
    </w:p>
    <w:p w:rsidR="0042008E" w:rsidRPr="007B7BA9" w:rsidRDefault="0042008E" w:rsidP="007B7BA9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прокариот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Учащиеся должны уметь:</w:t>
      </w:r>
    </w:p>
    <w:p w:rsidR="0042008E" w:rsidRPr="007B7BA9" w:rsidRDefault="0042008E" w:rsidP="007B7BA9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органоидов;</w:t>
      </w:r>
    </w:p>
    <w:p w:rsidR="0042008E" w:rsidRPr="007B7BA9" w:rsidRDefault="0042008E" w:rsidP="007B7BA9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включений;</w:t>
      </w:r>
    </w:p>
    <w:p w:rsidR="0042008E" w:rsidRPr="007B7BA9" w:rsidRDefault="0042008E" w:rsidP="007B7BA9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генетический аппарат клеток-эукариот;</w:t>
      </w:r>
    </w:p>
    <w:p w:rsidR="0042008E" w:rsidRPr="007B7BA9" w:rsidRDefault="0042008E" w:rsidP="007B7BA9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строение и функции хромосом;</w:t>
      </w:r>
    </w:p>
    <w:p w:rsidR="0042008E" w:rsidRPr="007B7BA9" w:rsidRDefault="0042008E" w:rsidP="007B7BA9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определение кариотипа и характеризовать его;</w:t>
      </w:r>
    </w:p>
    <w:p w:rsidR="0042008E" w:rsidRPr="007B7BA9" w:rsidRDefault="0042008E" w:rsidP="007B7BA9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организацию метаболизма </w:t>
      </w:r>
      <w:proofErr w:type="gram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прокариот</w:t>
      </w:r>
      <w:proofErr w:type="gram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2008E" w:rsidRPr="007B7BA9" w:rsidRDefault="0042008E" w:rsidP="007B7BA9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генетический аппарат бактерий, их спорообразование и размножение.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3. Обеспечение клеток энергией </w:t>
      </w:r>
      <w:r w:rsidRPr="007B7BA9">
        <w:rPr>
          <w:rFonts w:ascii="Times New Roman" w:hAnsi="Times New Roman" w:cs="Times New Roman"/>
          <w:b/>
          <w:sz w:val="24"/>
          <w:szCs w:val="24"/>
          <w:lang w:val="ru-RU"/>
        </w:rPr>
        <w:t>(3 часа)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sz w:val="24"/>
          <w:szCs w:val="24"/>
          <w:lang w:val="ru-RU"/>
        </w:rPr>
        <w:t>Обмен веществ и превращение энергии — свойство живых организмов. Фотосинтез. Преобразование энергии света в энергию химических связей. Обеспечение клеток энергией за счет окисления органических веществ без участия кислорода. Биологическое окисление при участии кислорода.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Демонстрации: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Схемы, таблицы, транспаранты и пространственные модели, иллюстрирующие: биосинтез белков; обмен веществ и превращения энергии в клетке; фотосинтез.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 обучения: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Учащиеся должны знать:</w:t>
      </w:r>
    </w:p>
    <w:p w:rsidR="0042008E" w:rsidRPr="007B7BA9" w:rsidRDefault="0042008E" w:rsidP="007B7BA9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обмена веществ;</w:t>
      </w:r>
    </w:p>
    <w:p w:rsidR="0042008E" w:rsidRPr="007B7BA9" w:rsidRDefault="0042008E" w:rsidP="007B7BA9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энергетического обмена;</w:t>
      </w:r>
    </w:p>
    <w:p w:rsidR="0042008E" w:rsidRPr="007B7BA9" w:rsidRDefault="0042008E" w:rsidP="007B7BA9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пластического обмена;</w:t>
      </w:r>
    </w:p>
    <w:p w:rsidR="0042008E" w:rsidRPr="007B7BA9" w:rsidRDefault="0042008E" w:rsidP="007B7BA9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фотосинтеза и его роль в природе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Учащиеся должны уметь:</w:t>
      </w:r>
    </w:p>
    <w:p w:rsidR="0042008E" w:rsidRPr="007B7BA9" w:rsidRDefault="0042008E" w:rsidP="007B7BA9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обмен веществ и превращение энергии в клетке;</w:t>
      </w:r>
    </w:p>
    <w:p w:rsidR="0042008E" w:rsidRPr="007B7BA9" w:rsidRDefault="0042008E" w:rsidP="007B7BA9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sz w:val="24"/>
          <w:szCs w:val="24"/>
          <w:lang w:val="ru-RU"/>
        </w:rPr>
        <w:t>приводить поэтапно процесс энергетического обмена;</w:t>
      </w:r>
    </w:p>
    <w:p w:rsidR="0042008E" w:rsidRPr="007B7BA9" w:rsidRDefault="0042008E" w:rsidP="007B7BA9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sz w:val="24"/>
          <w:szCs w:val="24"/>
          <w:lang w:val="ru-RU"/>
        </w:rPr>
        <w:t>описывать обмен веществ и превращение энергии в клетке;</w:t>
      </w:r>
    </w:p>
    <w:p w:rsidR="0042008E" w:rsidRPr="007B7BA9" w:rsidRDefault="0042008E" w:rsidP="007B7BA9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sz w:val="24"/>
          <w:szCs w:val="24"/>
          <w:lang w:val="ru-RU"/>
        </w:rPr>
        <w:t>приводить подробную схему процессов фотосинтеза и биосинтеза белка.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Тема 4.Наследственная информация и реализация ее в клетке </w:t>
      </w:r>
      <w:r w:rsidRPr="007B7B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(5 ч)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информация. Ген. Геном. Удвоение ДНК. Образование информационной РНК по матрице ДНК. Генетический код. Биосинтез белков. Вирусы. Профилактика СПИДа.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Демонстрации: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Схемы, таблицы, транспаранты и пространственные модели, иллюстрирующие: строение хромосом; удвоение молекул ДНК; транскрипцию; генетический код. Динамические пособия «Биосинтез белка».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 обучения: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Учащиеся должны знать:</w:t>
      </w:r>
    </w:p>
    <w:p w:rsidR="0042008E" w:rsidRPr="007B7BA9" w:rsidRDefault="0042008E" w:rsidP="007B7BA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гена;</w:t>
      </w:r>
    </w:p>
    <w:p w:rsidR="0042008E" w:rsidRPr="007B7BA9" w:rsidRDefault="0042008E" w:rsidP="007B7BA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генетического кода;</w:t>
      </w:r>
    </w:p>
    <w:p w:rsidR="0042008E" w:rsidRPr="007B7BA9" w:rsidRDefault="0042008E" w:rsidP="007B7BA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реализации наследственной информации;</w:t>
      </w:r>
    </w:p>
    <w:p w:rsidR="0042008E" w:rsidRPr="007B7BA9" w:rsidRDefault="0042008E" w:rsidP="007B7BA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строения вирусов;</w:t>
      </w:r>
    </w:p>
    <w:p w:rsidR="0042008E" w:rsidRPr="007B7BA9" w:rsidRDefault="0042008E" w:rsidP="007B7BA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вирусные болезни человека;</w:t>
      </w:r>
    </w:p>
    <w:p w:rsidR="0042008E" w:rsidRPr="007B7BA9" w:rsidRDefault="0042008E" w:rsidP="007B7BA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вирусных заболеваний человека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Учащиеся должны уметь:</w:t>
      </w:r>
    </w:p>
    <w:p w:rsidR="0042008E" w:rsidRPr="007B7BA9" w:rsidRDefault="0042008E" w:rsidP="007B7BA9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принцип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комплементарности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построениисхем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нуклеиновых кислот;</w:t>
      </w:r>
    </w:p>
    <w:p w:rsidR="0042008E" w:rsidRPr="007B7BA9" w:rsidRDefault="0042008E" w:rsidP="007B7BA9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процессы, происходящие при биосинтезе белка;</w:t>
      </w:r>
    </w:p>
    <w:p w:rsidR="0042008E" w:rsidRPr="007B7BA9" w:rsidRDefault="0042008E" w:rsidP="007B7BA9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жизненный цикл ВИЧ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100"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 обучения: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Учащиеся должны уметь:</w:t>
      </w:r>
    </w:p>
    <w:p w:rsidR="0042008E" w:rsidRPr="007B7BA9" w:rsidRDefault="0042008E" w:rsidP="007B7BA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схемы и таблицы для интеграции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полученныхзнаний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2008E" w:rsidRPr="007B7BA9" w:rsidRDefault="0042008E" w:rsidP="007B7BA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информацию и делать выводы;</w:t>
      </w:r>
    </w:p>
    <w:p w:rsidR="0042008E" w:rsidRPr="007B7BA9" w:rsidRDefault="0042008E" w:rsidP="007B7BA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дополнительными источниками информации;</w:t>
      </w:r>
    </w:p>
    <w:p w:rsidR="0042008E" w:rsidRPr="007B7BA9" w:rsidRDefault="0042008E" w:rsidP="007B7BA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схемы процессов и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связныйрассказ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ним;</w:t>
      </w:r>
    </w:p>
    <w:p w:rsidR="0042008E" w:rsidRPr="007B7BA9" w:rsidRDefault="0042008E" w:rsidP="007B7BA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микроскопом и изготавливать простейшие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препаратыдля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микроскопического исследования.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Межпредметные связи: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Неорганическая химия.</w:t>
      </w: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Химические связи. Строение вещества.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Органическая химия.</w:t>
      </w: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организации органических соединений. Углеводы, липиды, жиры, белки, нуклеиновые кислоты.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Физика.</w:t>
      </w: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Свойства жидкостей, тепловые явления. Законы термодинамики и оптики.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II . Размножение и развитие организмов 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100" w:after="10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Тема 5. Размножение организмов </w:t>
      </w:r>
      <w:r w:rsidRPr="007B7B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(3 ч)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клетки. Митоз. Бесполое и половое размножение. Мейоз. Образование половых клеток и оплодотворение.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Демонстрации: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Схемы, таблицы, транспаранты и учебные фильмы, иллюстрирующие: деление клетки (митоз, мейоз); способы бесполого размножения; формирование мужских и женских половых клеток; оплодотворение у растений и животных; индивидуальное развитие организма; взаимовлияние частей </w:t>
      </w: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развивающегося зародыша. Динамическое пособие «Деление клетки. Митоз и мейоз». Сорусы комнатного папоротника (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нефролеписа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адиантума).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 обучения: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Учащиеся должны знать:</w:t>
      </w:r>
    </w:p>
    <w:p w:rsidR="0042008E" w:rsidRPr="007B7BA9" w:rsidRDefault="0042008E" w:rsidP="007B7BA9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митотический и жизненный циклы клетки;</w:t>
      </w:r>
    </w:p>
    <w:p w:rsidR="0042008E" w:rsidRPr="007B7BA9" w:rsidRDefault="0042008E" w:rsidP="007B7BA9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биологическое значение митоза;</w:t>
      </w:r>
    </w:p>
    <w:p w:rsidR="0042008E" w:rsidRPr="007B7BA9" w:rsidRDefault="0042008E" w:rsidP="007B7BA9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и распространенность бесполого размножения;</w:t>
      </w:r>
    </w:p>
    <w:p w:rsidR="0042008E" w:rsidRPr="007B7BA9" w:rsidRDefault="0042008E" w:rsidP="007B7BA9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полового размножения и его биологическое значение;</w:t>
      </w:r>
    </w:p>
    <w:p w:rsidR="0042008E" w:rsidRPr="007B7BA9" w:rsidRDefault="0042008E" w:rsidP="007B7BA9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мейоза и его биологическое значение;</w:t>
      </w:r>
    </w:p>
    <w:p w:rsidR="0042008E" w:rsidRPr="007B7BA9" w:rsidRDefault="0042008E" w:rsidP="007B7BA9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 гаметогенеза и его этапы;</w:t>
      </w:r>
    </w:p>
    <w:p w:rsidR="0042008E" w:rsidRPr="007B7BA9" w:rsidRDefault="0042008E" w:rsidP="007B7BA9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оплодотворения и его разновидности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Учащиеся должны уметь:</w:t>
      </w:r>
    </w:p>
    <w:p w:rsidR="0042008E" w:rsidRPr="007B7BA9" w:rsidRDefault="0042008E" w:rsidP="007B7BA9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строение и функции хромосом;</w:t>
      </w:r>
    </w:p>
    <w:p w:rsidR="0042008E" w:rsidRPr="007B7BA9" w:rsidRDefault="0042008E" w:rsidP="007B7BA9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определение кариотипа и характеризовать его;</w:t>
      </w:r>
    </w:p>
    <w:p w:rsidR="0042008E" w:rsidRPr="007B7BA9" w:rsidRDefault="0042008E" w:rsidP="007B7BA9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митоз по фазам;</w:t>
      </w:r>
    </w:p>
    <w:p w:rsidR="0042008E" w:rsidRPr="007B7BA9" w:rsidRDefault="0042008E" w:rsidP="007B7BA9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митотический и жизненный циклы клетки;</w:t>
      </w:r>
    </w:p>
    <w:p w:rsidR="0042008E" w:rsidRPr="007B7BA9" w:rsidRDefault="0042008E" w:rsidP="007B7BA9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биологическое значение бесполого размножения;</w:t>
      </w:r>
    </w:p>
    <w:p w:rsidR="0042008E" w:rsidRPr="007B7BA9" w:rsidRDefault="0042008E" w:rsidP="007B7BA9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преимущество полового размножения;</w:t>
      </w:r>
    </w:p>
    <w:p w:rsidR="0042008E" w:rsidRPr="007B7BA9" w:rsidRDefault="0042008E" w:rsidP="007B7BA9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биологическое значение полового размножения;</w:t>
      </w:r>
    </w:p>
    <w:p w:rsidR="0042008E" w:rsidRPr="007B7BA9" w:rsidRDefault="0042008E" w:rsidP="007B7BA9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процесс мейоза и характеризовать его этапы;</w:t>
      </w:r>
    </w:p>
    <w:p w:rsidR="0042008E" w:rsidRPr="007B7BA9" w:rsidRDefault="0042008E" w:rsidP="007B7BA9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процесс гаметогенеза и выделять особенности сперматогенеза и овогенеза;</w:t>
      </w:r>
    </w:p>
    <w:p w:rsidR="0042008E" w:rsidRPr="007B7BA9" w:rsidRDefault="0042008E" w:rsidP="007B7BA9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процесс оплодотворения и образования зиготы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Тема 6. Индивидуальное развитие организмов </w:t>
      </w:r>
      <w:r w:rsidRPr="007B7B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(3 ч)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Зародышевое и постэмбриональное развитие организмов. Влияние алкоголя, никотина и наркотических веществ на развитие зародыша человека. Организм как единое целое.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Демонстрации: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Схемы, таблицы, транспаранты и учебные фильмы, иллюстрирующие: индивидуальное развитие организма; взаимовлияние частей развивающегося зародыша.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100"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 обучения: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Учащиеся должны знать:</w:t>
      </w:r>
    </w:p>
    <w:p w:rsidR="0042008E" w:rsidRPr="007B7BA9" w:rsidRDefault="0042008E" w:rsidP="007B7BA9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понятия «онтогенез»;</w:t>
      </w:r>
    </w:p>
    <w:p w:rsidR="0042008E" w:rsidRPr="007B7BA9" w:rsidRDefault="0042008E" w:rsidP="007B7BA9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периодизацию индивидуального развития;</w:t>
      </w:r>
    </w:p>
    <w:p w:rsidR="0042008E" w:rsidRPr="007B7BA9" w:rsidRDefault="0042008E" w:rsidP="007B7BA9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эмбрионального развития;</w:t>
      </w:r>
    </w:p>
    <w:p w:rsidR="0042008E" w:rsidRPr="007B7BA9" w:rsidRDefault="0042008E" w:rsidP="007B7BA9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постэмбрионального развития;</w:t>
      </w:r>
    </w:p>
    <w:p w:rsidR="0042008E" w:rsidRPr="007B7BA9" w:rsidRDefault="0042008E" w:rsidP="007B7BA9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прямого развития;</w:t>
      </w:r>
    </w:p>
    <w:p w:rsidR="0042008E" w:rsidRPr="007B7BA9" w:rsidRDefault="0042008E" w:rsidP="007B7BA9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онтогенеза человека;</w:t>
      </w:r>
    </w:p>
    <w:p w:rsidR="0042008E" w:rsidRPr="007B7BA9" w:rsidRDefault="0042008E" w:rsidP="007B7BA9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периодизацию индивидуального развития человека;</w:t>
      </w:r>
    </w:p>
    <w:p w:rsidR="0042008E" w:rsidRPr="007B7BA9" w:rsidRDefault="0042008E" w:rsidP="007B7BA9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эмбрионального развития человека;</w:t>
      </w:r>
    </w:p>
    <w:p w:rsidR="0042008E" w:rsidRPr="007B7BA9" w:rsidRDefault="0042008E" w:rsidP="007B7BA9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 периодизацию постэмбрионального развития человека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Учащиеся должны уметь:</w:t>
      </w:r>
    </w:p>
    <w:p w:rsidR="0042008E" w:rsidRPr="007B7BA9" w:rsidRDefault="0042008E" w:rsidP="007B7BA9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процессы, происходящие при дроблении,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гаструляциии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органогенезе;</w:t>
      </w:r>
    </w:p>
    <w:p w:rsidR="0042008E" w:rsidRPr="007B7BA9" w:rsidRDefault="0042008E" w:rsidP="007B7BA9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формы постэмбрионального развития;</w:t>
      </w:r>
    </w:p>
    <w:p w:rsidR="0042008E" w:rsidRPr="007B7BA9" w:rsidRDefault="0042008E" w:rsidP="007B7BA9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полный и неполный метаморфоз;</w:t>
      </w:r>
    </w:p>
    <w:p w:rsidR="0042008E" w:rsidRPr="007B7BA9" w:rsidRDefault="0042008E" w:rsidP="007B7BA9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биологический смысл развития с метаморфозом;</w:t>
      </w:r>
    </w:p>
    <w:p w:rsidR="0042008E" w:rsidRPr="007B7BA9" w:rsidRDefault="0042008E" w:rsidP="007B7BA9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онтогенеза;</w:t>
      </w:r>
    </w:p>
    <w:p w:rsidR="0042008E" w:rsidRPr="007B7BA9" w:rsidRDefault="0042008E" w:rsidP="007B7BA9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процессы, происходящие при дроблении, гаструляции и органогенезе человека;</w:t>
      </w:r>
    </w:p>
    <w:p w:rsidR="0042008E" w:rsidRPr="007B7BA9" w:rsidRDefault="0042008E" w:rsidP="007B7BA9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постэмбриональное развитие человека по этапам и критические периоды онтогенеза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III. Основы генетики и селекции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Тема 7. Основные закономерности явлений наследственности </w:t>
      </w:r>
      <w:r w:rsidRPr="007B7B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(6 часов)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Генетика— наука о закономерностях наследственности и изменчивости организмов. Моногибридное скрещивание. Первый и второй законы Менделя. Генотип и фенотип. Аллельные </w:t>
      </w: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гены.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скрещивание. Третий закон Менделя. Хромосомная теория наследственности. Генетика пола. Половые хромосомы. Наследование, сцепленное с полом.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Лабораторная работа № 3 «</w:t>
      </w: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генетических задач»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Демонстрации: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Схемы, таблицы, фотографии и гербарные материалы, иллюстрирующие: моногибридное скрещивание;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скрещивание; перекрест хромосом; неполное доминирование; наследование, сцепленное с полом. Динамическое пособие «Перекрест хромосом». Семена гороха с разным фенотипом (гладкие, морщинистые, желтые, зеленые).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 обучения: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Учащиеся должны знать:</w:t>
      </w:r>
    </w:p>
    <w:p w:rsidR="0042008E" w:rsidRPr="007B7BA9" w:rsidRDefault="0042008E" w:rsidP="007B7BA9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генетические понятия: ген, доминантный признак,</w:t>
      </w:r>
    </w:p>
    <w:p w:rsidR="0042008E" w:rsidRPr="007B7BA9" w:rsidRDefault="0042008E" w:rsidP="007B7BA9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рецессивный признак, фенотип, генотип;</w:t>
      </w:r>
    </w:p>
    <w:p w:rsidR="0042008E" w:rsidRPr="007B7BA9" w:rsidRDefault="0042008E" w:rsidP="007B7BA9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гибридологического метода изучения наследственности;</w:t>
      </w:r>
    </w:p>
    <w:p w:rsidR="0042008E" w:rsidRPr="007B7BA9" w:rsidRDefault="0042008E" w:rsidP="007B7BA9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и второй законы Менделя;</w:t>
      </w:r>
    </w:p>
    <w:p w:rsidR="0042008E" w:rsidRPr="007B7BA9" w:rsidRDefault="0042008E" w:rsidP="007B7BA9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чистоты гамет;</w:t>
      </w:r>
    </w:p>
    <w:p w:rsidR="0042008E" w:rsidRPr="007B7BA9" w:rsidRDefault="0042008E" w:rsidP="007B7BA9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цитологические основы моногибридного скрещивания;</w:t>
      </w:r>
    </w:p>
    <w:p w:rsidR="0042008E" w:rsidRPr="007B7BA9" w:rsidRDefault="0042008E" w:rsidP="007B7BA9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третий закон Менделя;</w:t>
      </w:r>
    </w:p>
    <w:p w:rsidR="0042008E" w:rsidRPr="007B7BA9" w:rsidRDefault="0042008E" w:rsidP="007B7BA9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положения хромосомной теории наследственности;</w:t>
      </w:r>
    </w:p>
    <w:p w:rsidR="0042008E" w:rsidRPr="007B7BA9" w:rsidRDefault="0042008E" w:rsidP="007B7BA9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Моргана;</w:t>
      </w:r>
    </w:p>
    <w:p w:rsidR="0042008E" w:rsidRPr="007B7BA9" w:rsidRDefault="0042008E" w:rsidP="007B7BA9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нарушения сцепления;</w:t>
      </w:r>
    </w:p>
    <w:p w:rsidR="0042008E" w:rsidRPr="007B7BA9" w:rsidRDefault="0042008E" w:rsidP="007B7BA9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 понятий «геном» и «генотип»;</w:t>
      </w:r>
    </w:p>
    <w:p w:rsidR="0042008E" w:rsidRPr="007B7BA9" w:rsidRDefault="0042008E" w:rsidP="007B7BA9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взаимодействия генов;</w:t>
      </w:r>
    </w:p>
    <w:p w:rsidR="0042008E" w:rsidRPr="007B7BA9" w:rsidRDefault="0042008E" w:rsidP="007B7BA9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хромосомное определение пола;</w:t>
      </w:r>
    </w:p>
    <w:p w:rsidR="0042008E" w:rsidRPr="007B7BA9" w:rsidRDefault="0042008E" w:rsidP="007B7BA9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признаки, сцепленные с полом;</w:t>
      </w:r>
    </w:p>
    <w:p w:rsidR="0042008E" w:rsidRPr="007B7BA9" w:rsidRDefault="0042008E" w:rsidP="007B7BA9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гомогаметный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гетерогаметный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 у различных организмов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Учащиеся должны уметь:</w:t>
      </w:r>
    </w:p>
    <w:p w:rsidR="0042008E" w:rsidRPr="007B7BA9" w:rsidRDefault="0042008E" w:rsidP="007B7BA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генетическую символику при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составлениисхем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скрещивания;</w:t>
      </w:r>
    </w:p>
    <w:p w:rsidR="0042008E" w:rsidRPr="007B7BA9" w:rsidRDefault="0042008E" w:rsidP="007B7BA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генотипы организмов и выписывать их гаметы;</w:t>
      </w:r>
    </w:p>
    <w:p w:rsidR="0042008E" w:rsidRPr="007B7BA9" w:rsidRDefault="0042008E" w:rsidP="007B7BA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схемы моногибридного скрещивания;</w:t>
      </w:r>
    </w:p>
    <w:p w:rsidR="0042008E" w:rsidRPr="007B7BA9" w:rsidRDefault="0042008E" w:rsidP="007B7BA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генетические задачи на моногибридное скрещивание;</w:t>
      </w:r>
    </w:p>
    <w:p w:rsidR="0042008E" w:rsidRPr="007B7BA9" w:rsidRDefault="0042008E" w:rsidP="007B7BA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схемы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скрещивания;</w:t>
      </w:r>
    </w:p>
    <w:p w:rsidR="0042008E" w:rsidRPr="007B7BA9" w:rsidRDefault="0042008E" w:rsidP="007B7BA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решетку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Пеннета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2008E" w:rsidRPr="007B7BA9" w:rsidRDefault="0042008E" w:rsidP="007B7BA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генетические задачи на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скрещивание;</w:t>
      </w:r>
    </w:p>
    <w:p w:rsidR="0042008E" w:rsidRPr="007B7BA9" w:rsidRDefault="0042008E" w:rsidP="007B7BA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схемы скрещивания при сцепленном наследовании признаков;</w:t>
      </w:r>
    </w:p>
    <w:p w:rsidR="0042008E" w:rsidRPr="007B7BA9" w:rsidRDefault="0042008E" w:rsidP="007B7BA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«геном», «генотип», «генофонд»;</w:t>
      </w:r>
    </w:p>
    <w:p w:rsidR="0042008E" w:rsidRPr="007B7BA9" w:rsidRDefault="0042008E" w:rsidP="007B7BA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виды взаимодействия аллельных и неаллельных генов;</w:t>
      </w:r>
    </w:p>
    <w:p w:rsidR="0042008E" w:rsidRPr="007B7BA9" w:rsidRDefault="0042008E" w:rsidP="007B7BA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схемы скрещивания при наследовании признаков, сцепленных с полом;</w:t>
      </w:r>
    </w:p>
    <w:p w:rsidR="0042008E" w:rsidRPr="007B7BA9" w:rsidRDefault="0042008E" w:rsidP="007B7BA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гомогаметный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гетерогаметный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 по схемам скрещивания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8</w:t>
      </w: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Закономерности изменчивости </w:t>
      </w:r>
      <w:r w:rsidRPr="007B7B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(3 часа)</w:t>
      </w:r>
    </w:p>
    <w:p w:rsidR="0042008E" w:rsidRPr="007B7BA9" w:rsidRDefault="0042008E" w:rsidP="007B7BA9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spellStart"/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Модификационная</w:t>
      </w:r>
      <w:proofErr w:type="spellEnd"/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и наследственная изменчивость. Комбинативная изменчивость. Мутационная изменчивость. Закон гомологических рядов наследственной изменчивости Н. И. Вавилова. Наследственная изменчивость человека. Лечение и предупреждение некоторых наследственных болезней человека.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Демонстрации: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Схемы, таблицы, фотографии и гербарные материалы, иллюстрирующие: мутации (различные породы собак, частичный альбинизм и необычная форма листьев у комнатных растений);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модификационную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изменчивость.</w:t>
      </w:r>
    </w:p>
    <w:p w:rsidR="0042008E" w:rsidRPr="007B7BA9" w:rsidRDefault="0042008E" w:rsidP="007B7BA9">
      <w:pPr>
        <w:tabs>
          <w:tab w:val="left" w:pos="284"/>
        </w:tabs>
        <w:spacing w:before="120"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Предметные результаты обучения:</w:t>
      </w:r>
    </w:p>
    <w:p w:rsidR="0042008E" w:rsidRPr="007B7BA9" w:rsidRDefault="0042008E" w:rsidP="007B7BA9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i/>
          <w:sz w:val="24"/>
          <w:szCs w:val="24"/>
          <w:lang w:val="ru-RU" w:eastAsia="ru-RU"/>
        </w:rPr>
        <w:t>Учащиеся должны знать:</w:t>
      </w:r>
    </w:p>
    <w:p w:rsidR="0042008E" w:rsidRPr="007B7BA9" w:rsidRDefault="0042008E" w:rsidP="007B7BA9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определение и классификацию изменчивости;</w:t>
      </w:r>
    </w:p>
    <w:p w:rsidR="0042008E" w:rsidRPr="007B7BA9" w:rsidRDefault="0042008E" w:rsidP="007B7BA9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классификацию наследственной изменчивости;</w:t>
      </w:r>
    </w:p>
    <w:p w:rsidR="0042008E" w:rsidRPr="007B7BA9" w:rsidRDefault="0042008E" w:rsidP="007B7BA9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примеры модификаций.</w:t>
      </w:r>
    </w:p>
    <w:p w:rsidR="0042008E" w:rsidRPr="007B7BA9" w:rsidRDefault="0042008E" w:rsidP="007B7BA9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i/>
          <w:sz w:val="24"/>
          <w:szCs w:val="24"/>
          <w:lang w:val="ru-RU" w:eastAsia="ru-RU"/>
        </w:rPr>
        <w:t>Учащиеся должны уметь:</w:t>
      </w:r>
    </w:p>
    <w:p w:rsidR="0042008E" w:rsidRPr="007B7BA9" w:rsidRDefault="0042008E" w:rsidP="007B7BA9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lastRenderedPageBreak/>
        <w:t>различать виды изменчивости;</w:t>
      </w:r>
    </w:p>
    <w:p w:rsidR="0042008E" w:rsidRPr="007B7BA9" w:rsidRDefault="0042008E" w:rsidP="007B7BA9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оценивать возможные последствия влияния мутагенов </w:t>
      </w:r>
      <w:proofErr w:type="spellStart"/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наорганизм</w:t>
      </w:r>
      <w:proofErr w:type="spellEnd"/>
      <w:r w:rsidRPr="007B7BA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9</w:t>
      </w: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Генетика и селекция</w:t>
      </w:r>
      <w:r w:rsidRPr="007B7B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(2часа)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Одомашнивание как начальный этап селекции. Учение Н. И. Вавилова о центрах происхождения культурных растений. Методы современной селекции. Успехи селекции. Генная и клеточная инженерия. Клонирование.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Демонстрации: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Схемы, таблицы, фотографии и гербарные материалы, иллюстрирующие: центры многообразия и происхождения культурных растений; искусственный отбор; гибридизацию; исследования в области биотехнологии.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Лабораторные работы: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Составление простейших схем скрещивания.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Решение генетических задач.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Модификационная</w:t>
      </w:r>
      <w:proofErr w:type="spellEnd"/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изменчивость (изучение фенотипов местных сортов растений на гербарных образцах).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 обучения;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Учащиеся должны знать:</w:t>
      </w:r>
    </w:p>
    <w:p w:rsidR="0042008E" w:rsidRPr="007B7BA9" w:rsidRDefault="0042008E" w:rsidP="007B7BA9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классификацию мутаций и наследственных болезней человека;</w:t>
      </w:r>
    </w:p>
    <w:p w:rsidR="0042008E" w:rsidRPr="007B7BA9" w:rsidRDefault="0042008E" w:rsidP="007B7BA9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здорового образа жизни;</w:t>
      </w:r>
    </w:p>
    <w:p w:rsidR="0042008E" w:rsidRPr="007B7BA9" w:rsidRDefault="0042008E" w:rsidP="007B7BA9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диагностики, профилактики и лечения наследственных болезней;</w:t>
      </w:r>
    </w:p>
    <w:p w:rsidR="0042008E" w:rsidRPr="007B7BA9" w:rsidRDefault="0042008E" w:rsidP="007B7BA9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селекции как науки и ее теоретические основы (генетика);</w:t>
      </w:r>
    </w:p>
    <w:p w:rsidR="0042008E" w:rsidRPr="007B7BA9" w:rsidRDefault="0042008E" w:rsidP="007B7BA9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селекции;</w:t>
      </w:r>
    </w:p>
    <w:p w:rsidR="0042008E" w:rsidRPr="007B7BA9" w:rsidRDefault="0042008E" w:rsidP="007B7BA9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центры происхождения культурных растений;</w:t>
      </w:r>
    </w:p>
    <w:p w:rsidR="0042008E" w:rsidRPr="007B7BA9" w:rsidRDefault="0042008E" w:rsidP="007B7BA9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 задачи биотехнологии;</w:t>
      </w:r>
    </w:p>
    <w:p w:rsidR="0042008E" w:rsidRPr="007B7BA9" w:rsidRDefault="0042008E" w:rsidP="007B7BA9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биотехнологии;</w:t>
      </w:r>
    </w:p>
    <w:p w:rsidR="0042008E" w:rsidRPr="007B7BA9" w:rsidRDefault="0042008E" w:rsidP="007B7BA9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этические аспекты биотехнологических разработок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Учащиеся должны уметь:</w:t>
      </w:r>
    </w:p>
    <w:p w:rsidR="0042008E" w:rsidRPr="007B7BA9" w:rsidRDefault="0042008E" w:rsidP="007B7BA9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наследственные болезни человека;</w:t>
      </w:r>
    </w:p>
    <w:p w:rsidR="0042008E" w:rsidRPr="007B7BA9" w:rsidRDefault="0042008E" w:rsidP="007B7BA9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факторы риска возникновения наследственных болезней человека;</w:t>
      </w:r>
    </w:p>
    <w:p w:rsidR="0042008E" w:rsidRPr="007B7BA9" w:rsidRDefault="0042008E" w:rsidP="007B7BA9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друг от друга методы селекции;</w:t>
      </w:r>
    </w:p>
    <w:p w:rsidR="0042008E" w:rsidRPr="007B7BA9" w:rsidRDefault="0042008E" w:rsidP="007B7BA9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«порода», «сорт», «штамм»;</w:t>
      </w:r>
    </w:p>
    <w:p w:rsidR="0042008E" w:rsidRPr="007B7BA9" w:rsidRDefault="0042008E" w:rsidP="007B7BA9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этические аспекты некоторых биотехнологических разработок;</w:t>
      </w:r>
    </w:p>
    <w:p w:rsidR="0042008E" w:rsidRPr="007B7BA9" w:rsidRDefault="0042008E" w:rsidP="007B7BA9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биотехнологических исследований для повышения эффективности сельскохозяйственного производства и снижения себестоимости продукции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7B7B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7B7B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 обучения: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Учащиеся должны уметь:</w:t>
      </w:r>
    </w:p>
    <w:p w:rsidR="0042008E" w:rsidRPr="007B7BA9" w:rsidRDefault="0042008E" w:rsidP="007B7BA9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учебником, составлять конспект параграфа, схемы и таблицы;</w:t>
      </w:r>
    </w:p>
    <w:p w:rsidR="0042008E" w:rsidRPr="007B7BA9" w:rsidRDefault="0042008E" w:rsidP="007B7BA9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план-конспект темы, используя разные источники информации;</w:t>
      </w:r>
    </w:p>
    <w:p w:rsidR="0042008E" w:rsidRPr="007B7BA9" w:rsidRDefault="0042008E" w:rsidP="007B7BA9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устные сообщения, рефераты и презентации на заданную тему;</w:t>
      </w:r>
    </w:p>
    <w:p w:rsidR="0042008E" w:rsidRPr="007B7BA9" w:rsidRDefault="0042008E" w:rsidP="007B7BA9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поисковыми системами Интернета.</w:t>
      </w:r>
    </w:p>
    <w:p w:rsidR="0042008E" w:rsidRPr="007B7BA9" w:rsidRDefault="0042008E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 обучения:</w:t>
      </w:r>
    </w:p>
    <w:p w:rsidR="0042008E" w:rsidRPr="007B7BA9" w:rsidRDefault="0042008E" w:rsidP="007B7BA9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чувства российской гражданской идентичности, патриотизма, любви и уважения к Отечеству, чувства гордости за свою Родину;</w:t>
      </w:r>
    </w:p>
    <w:p w:rsidR="0042008E" w:rsidRPr="007B7BA9" w:rsidRDefault="0042008E" w:rsidP="007B7BA9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учебе, готовность и способность к самообразованию;</w:t>
      </w:r>
    </w:p>
    <w:p w:rsidR="0042008E" w:rsidRPr="007B7BA9" w:rsidRDefault="0042008E" w:rsidP="007B7BA9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мотивации к обучению и познанию, осознанному выбору будущей профессии;</w:t>
      </w:r>
    </w:p>
    <w:p w:rsidR="0042008E" w:rsidRPr="007B7BA9" w:rsidRDefault="0042008E" w:rsidP="007B7BA9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строить индивидуальную образовательную траекторию;</w:t>
      </w:r>
    </w:p>
    <w:p w:rsidR="0042008E" w:rsidRPr="007B7BA9" w:rsidRDefault="0042008E" w:rsidP="007B7BA9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естественно-научного мировоззрения;</w:t>
      </w:r>
    </w:p>
    <w:p w:rsidR="0042008E" w:rsidRPr="007B7BA9" w:rsidRDefault="0042008E" w:rsidP="007B7BA9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поведения в природе;</w:t>
      </w:r>
    </w:p>
    <w:p w:rsidR="0042008E" w:rsidRPr="007B7BA9" w:rsidRDefault="0042008E" w:rsidP="007B7BA9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реализовывать теоретические познания на практике;</w:t>
      </w:r>
    </w:p>
    <w:p w:rsidR="0042008E" w:rsidRPr="007B7BA9" w:rsidRDefault="0042008E" w:rsidP="007B7BA9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признавать собственные ошибки и исправлять их;</w:t>
      </w:r>
    </w:p>
    <w:p w:rsidR="0042008E" w:rsidRPr="007B7BA9" w:rsidRDefault="0042008E" w:rsidP="007B7BA9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аргументированно и обоснованно отстаивать свою точку зрения;</w:t>
      </w:r>
    </w:p>
    <w:p w:rsidR="0042008E" w:rsidRPr="007B7BA9" w:rsidRDefault="0042008E" w:rsidP="007B7BA9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критичное отношение к собственным поступкам, осознание ответственности за их результаты;</w:t>
      </w:r>
    </w:p>
    <w:p w:rsidR="0042008E" w:rsidRPr="007B7BA9" w:rsidRDefault="0042008E" w:rsidP="007B7BA9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и доброжелательное отношение к другим людям;</w:t>
      </w:r>
    </w:p>
    <w:p w:rsidR="0042008E" w:rsidRDefault="0042008E" w:rsidP="0042008E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слушать и слышать других, вести</w:t>
      </w:r>
      <w:r w:rsidR="007B7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дискуссию, оперировать фактами.</w:t>
      </w:r>
    </w:p>
    <w:p w:rsidR="007B7BA9" w:rsidRPr="007B7BA9" w:rsidRDefault="007B7BA9" w:rsidP="007B7B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2008E" w:rsidRPr="007B7BA9" w:rsidRDefault="0042008E" w:rsidP="00420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  10 класс</w:t>
      </w:r>
    </w:p>
    <w:p w:rsidR="0042008E" w:rsidRPr="007B7BA9" w:rsidRDefault="0042008E" w:rsidP="00420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1"/>
        <w:gridCol w:w="5131"/>
        <w:gridCol w:w="1559"/>
        <w:gridCol w:w="1701"/>
        <w:gridCol w:w="1701"/>
      </w:tblGrid>
      <w:tr w:rsidR="0042008E" w:rsidRPr="007B7BA9" w:rsidTr="0042008E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раздела, темы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 на изучение раздела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Контр.</w:t>
            </w:r>
          </w:p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Лаб. работы</w:t>
            </w:r>
          </w:p>
        </w:tc>
      </w:tr>
      <w:tr w:rsidR="0042008E" w:rsidRPr="007B7BA9" w:rsidTr="0042008E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ТБ. Введение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Химический состав клетки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2008E" w:rsidRPr="007B7BA9" w:rsidTr="0042008E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и функции клетки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2008E" w:rsidRPr="007B7BA9" w:rsidTr="0042008E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клеток энергией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Наследственная информация и реализация ее в клетке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Размножение организмов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развитие организмов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закономерности наследственности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изменчивости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Генетика и селекция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42008E" w:rsidRPr="007B7BA9" w:rsidRDefault="0042008E" w:rsidP="00420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2008E" w:rsidRPr="007B7BA9" w:rsidRDefault="0042008E" w:rsidP="0042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B7B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Календарно-тематическое планирование 10 класс</w:t>
      </w:r>
    </w:p>
    <w:p w:rsidR="0042008E" w:rsidRPr="007B7BA9" w:rsidRDefault="0042008E" w:rsidP="0042008E">
      <w:pPr>
        <w:spacing w:after="0" w:line="240" w:lineRule="auto"/>
        <w:ind w:right="81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4"/>
        <w:gridCol w:w="20"/>
        <w:gridCol w:w="5173"/>
        <w:gridCol w:w="27"/>
        <w:gridCol w:w="15"/>
        <w:gridCol w:w="15"/>
        <w:gridCol w:w="13"/>
        <w:gridCol w:w="1001"/>
        <w:gridCol w:w="1983"/>
        <w:gridCol w:w="850"/>
        <w:gridCol w:w="851"/>
      </w:tblGrid>
      <w:tr w:rsidR="0042008E" w:rsidRPr="007B7BA9" w:rsidTr="0042008E">
        <w:tc>
          <w:tcPr>
            <w:tcW w:w="7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243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Раздел</w:t>
            </w:r>
          </w:p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Тема урока</w:t>
            </w:r>
          </w:p>
        </w:tc>
        <w:tc>
          <w:tcPr>
            <w:tcW w:w="100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 (использование оборудования Точки роста)</w:t>
            </w:r>
          </w:p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42008E" w:rsidRPr="007B7BA9" w:rsidTr="0042008E">
        <w:trPr>
          <w:trHeight w:val="1429"/>
        </w:trPr>
        <w:tc>
          <w:tcPr>
            <w:tcW w:w="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3" w:type="dxa"/>
            <w:gridSpan w:val="5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Введение. Биология как комплекс наук о живой природе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1063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iCs/>
                <w:spacing w:val="1"/>
                <w:sz w:val="24"/>
                <w:szCs w:val="24"/>
                <w:lang w:val="ru-RU"/>
              </w:rPr>
            </w:pPr>
          </w:p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iCs/>
                <w:spacing w:val="1"/>
                <w:sz w:val="24"/>
                <w:szCs w:val="24"/>
                <w:lang w:val="ru-RU"/>
              </w:rPr>
              <w:t>Химический состав клетки (4 часа</w:t>
            </w: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Неорганические вещества клетки.</w:t>
            </w:r>
          </w:p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Биополимеры: углеводы и липиды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B7BA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Белки: строение и функции.</w:t>
            </w:r>
            <w:r w:rsidRPr="007B7BA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7B7BA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ЛР №1 </w:t>
            </w:r>
            <w:r w:rsidRPr="007B7BA9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  <w:t>«Каталитическая активность ферментов в живых тканях»</w:t>
            </w:r>
          </w:p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Лабораторное оборудование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Нуклеиновые кислоты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АТФ и другие органические соединения в клетке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FC1BD0" w:rsidTr="0042008E">
        <w:tc>
          <w:tcPr>
            <w:tcW w:w="1063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Структура и функции клетки (4 часа)</w:t>
            </w: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2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Клетка – элементарная единица живого</w:t>
            </w:r>
          </w:p>
        </w:tc>
        <w:tc>
          <w:tcPr>
            <w:tcW w:w="10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2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Цитоплазма.</w:t>
            </w:r>
            <w:r w:rsidRPr="007B7BA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B7BA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ЛР №2 «Плазмолиз и </w:t>
            </w:r>
            <w:proofErr w:type="spellStart"/>
            <w:r w:rsidRPr="007B7BA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деплазмолиз</w:t>
            </w:r>
            <w:proofErr w:type="spellEnd"/>
            <w:r w:rsidRPr="007B7BA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в клетках кожицы лука»</w:t>
            </w:r>
          </w:p>
        </w:tc>
        <w:tc>
          <w:tcPr>
            <w:tcW w:w="10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Лабораторное оборудование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2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Мембранные органоиды </w:t>
            </w:r>
          </w:p>
        </w:tc>
        <w:tc>
          <w:tcPr>
            <w:tcW w:w="10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2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Ядро. Прокариоты и эукариоты. </w:t>
            </w:r>
            <w:r w:rsidRPr="007B7BA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ЛР №3 </w:t>
            </w:r>
            <w:r w:rsidRPr="007B7BA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«Строение растительной. животной, грибной и бактериальной клеток под микроскопом»</w:t>
            </w:r>
          </w:p>
        </w:tc>
        <w:tc>
          <w:tcPr>
            <w:tcW w:w="10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Лабораторное </w:t>
            </w: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оборудование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1063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Обеспечение клеток  энергией ( 3 часа)</w:t>
            </w: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веществ. Фотосинтез. Преобразование энергии света   в энергию химических связей</w:t>
            </w: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клеток энергией за счет окисления органических веществ без участия кислорода</w:t>
            </w: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Биологическое окисление при участии кислорода</w:t>
            </w: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FC1BD0" w:rsidTr="0042008E">
        <w:tc>
          <w:tcPr>
            <w:tcW w:w="1063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Наследственная информация и реализация ее в клетке (5 часов)</w:t>
            </w: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Генетическая информация, удвоение ДНК</w:t>
            </w:r>
          </w:p>
        </w:tc>
        <w:tc>
          <w:tcPr>
            <w:tcW w:w="102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Биосинтез белков</w:t>
            </w:r>
          </w:p>
        </w:tc>
        <w:tc>
          <w:tcPr>
            <w:tcW w:w="102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Регуляция работы генов у прокариот и эукариот</w:t>
            </w:r>
          </w:p>
        </w:tc>
        <w:tc>
          <w:tcPr>
            <w:tcW w:w="102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Вирусы</w:t>
            </w: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Генная и клеточная инженерия</w:t>
            </w: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59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Размножение организмов (3часа)</w:t>
            </w:r>
          </w:p>
        </w:tc>
        <w:tc>
          <w:tcPr>
            <w:tcW w:w="47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Бесполое и половое размножение</w:t>
            </w: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клетки. Митоз</w:t>
            </w: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Мейоз. Образование половых клеток</w:t>
            </w: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1063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Индивидуальное развитие организмов (3 часа)</w:t>
            </w:r>
          </w:p>
        </w:tc>
      </w:tr>
      <w:tr w:rsidR="0042008E" w:rsidRPr="007B7BA9" w:rsidTr="0042008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51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Зародышевое развитие организмов</w:t>
            </w:r>
          </w:p>
        </w:tc>
        <w:tc>
          <w:tcPr>
            <w:tcW w:w="107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Постэмбриональное развитие</w:t>
            </w:r>
          </w:p>
        </w:tc>
        <w:tc>
          <w:tcPr>
            <w:tcW w:w="107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взрослого организма</w:t>
            </w:r>
          </w:p>
        </w:tc>
        <w:tc>
          <w:tcPr>
            <w:tcW w:w="107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1063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закономерности наследственности ( 6 часов)</w:t>
            </w: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Моногибридное скрещивание. Первый и второй законы </w:t>
            </w:r>
            <w:proofErr w:type="spellStart"/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Г.Менделя</w:t>
            </w:r>
            <w:proofErr w:type="spellEnd"/>
          </w:p>
        </w:tc>
        <w:tc>
          <w:tcPr>
            <w:tcW w:w="107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Генотип и фенотип</w:t>
            </w:r>
          </w:p>
        </w:tc>
        <w:tc>
          <w:tcPr>
            <w:tcW w:w="107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Дигибридное</w:t>
            </w:r>
            <w:proofErr w:type="spellEnd"/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скрещивание. Третий закон </w:t>
            </w:r>
            <w:proofErr w:type="spellStart"/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Г.Менделя</w:t>
            </w:r>
            <w:proofErr w:type="spellEnd"/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 «Решение генетических задач»</w:t>
            </w:r>
          </w:p>
        </w:tc>
        <w:tc>
          <w:tcPr>
            <w:tcW w:w="107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Сцепленное наследование генов. Взаимодействие генов</w:t>
            </w:r>
          </w:p>
        </w:tc>
        <w:tc>
          <w:tcPr>
            <w:tcW w:w="107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ген-признак</w:t>
            </w:r>
          </w:p>
        </w:tc>
        <w:tc>
          <w:tcPr>
            <w:tcW w:w="107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фенотипа и среды при формировании признака</w:t>
            </w:r>
          </w:p>
        </w:tc>
        <w:tc>
          <w:tcPr>
            <w:tcW w:w="107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1063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закономерности изменчивости ( 3 часа)</w:t>
            </w: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Модификационная</w:t>
            </w:r>
            <w:proofErr w:type="spellEnd"/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изменчивость. Комбинативная изменчивость</w:t>
            </w:r>
          </w:p>
        </w:tc>
        <w:tc>
          <w:tcPr>
            <w:tcW w:w="107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Мутационная изменчивость</w:t>
            </w:r>
          </w:p>
        </w:tc>
        <w:tc>
          <w:tcPr>
            <w:tcW w:w="107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Наследственная изменчивость человека. Лечение и предупреждение некоторых наследственных болезней человека</w:t>
            </w:r>
          </w:p>
        </w:tc>
        <w:tc>
          <w:tcPr>
            <w:tcW w:w="107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1063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Генетика и селекция (2 часа)</w:t>
            </w: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Одомашнивание как начальный этап селекции</w:t>
            </w:r>
          </w:p>
        </w:tc>
        <w:tc>
          <w:tcPr>
            <w:tcW w:w="107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008E" w:rsidRPr="007B7BA9" w:rsidTr="0042008E">
        <w:tc>
          <w:tcPr>
            <w:tcW w:w="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селекции. Успехи селекции</w:t>
            </w:r>
          </w:p>
        </w:tc>
        <w:tc>
          <w:tcPr>
            <w:tcW w:w="107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8E" w:rsidRPr="007B7BA9" w:rsidRDefault="0042008E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8E" w:rsidRPr="007B7BA9" w:rsidRDefault="0042008E" w:rsidP="004200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40647B" w:rsidRPr="00D36E84" w:rsidRDefault="0040647B">
      <w:pPr>
        <w:rPr>
          <w:lang w:val="ru-RU"/>
        </w:rPr>
      </w:pPr>
    </w:p>
    <w:sectPr w:rsidR="0040647B" w:rsidRPr="00D36E84" w:rsidSect="007B7BA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B86"/>
    <w:multiLevelType w:val="hybridMultilevel"/>
    <w:tmpl w:val="39F6FB34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3ABC"/>
    <w:multiLevelType w:val="hybridMultilevel"/>
    <w:tmpl w:val="DE5AE2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56DE8"/>
    <w:multiLevelType w:val="hybridMultilevel"/>
    <w:tmpl w:val="7D4AF732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E2F"/>
    <w:multiLevelType w:val="hybridMultilevel"/>
    <w:tmpl w:val="B704AA0C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65373"/>
    <w:multiLevelType w:val="hybridMultilevel"/>
    <w:tmpl w:val="56C07B24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7388C"/>
    <w:multiLevelType w:val="hybridMultilevel"/>
    <w:tmpl w:val="129E7F58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A125A"/>
    <w:multiLevelType w:val="hybridMultilevel"/>
    <w:tmpl w:val="59D0D6D8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97C71"/>
    <w:multiLevelType w:val="hybridMultilevel"/>
    <w:tmpl w:val="BA0848C4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132CA"/>
    <w:multiLevelType w:val="hybridMultilevel"/>
    <w:tmpl w:val="5FC801A2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670D2"/>
    <w:multiLevelType w:val="hybridMultilevel"/>
    <w:tmpl w:val="0F5EE7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B951AE"/>
    <w:multiLevelType w:val="hybridMultilevel"/>
    <w:tmpl w:val="B366E6E2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E5A08"/>
    <w:multiLevelType w:val="hybridMultilevel"/>
    <w:tmpl w:val="74F8F3E0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87AA9"/>
    <w:multiLevelType w:val="hybridMultilevel"/>
    <w:tmpl w:val="DD2C71F2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23B73"/>
    <w:multiLevelType w:val="hybridMultilevel"/>
    <w:tmpl w:val="2BEC5672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551DD"/>
    <w:multiLevelType w:val="hybridMultilevel"/>
    <w:tmpl w:val="C61CC6D0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B0D06"/>
    <w:multiLevelType w:val="hybridMultilevel"/>
    <w:tmpl w:val="967A469C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C6B6A"/>
    <w:multiLevelType w:val="hybridMultilevel"/>
    <w:tmpl w:val="099278CC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E771D"/>
    <w:multiLevelType w:val="hybridMultilevel"/>
    <w:tmpl w:val="BB120FCE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A1B96"/>
    <w:multiLevelType w:val="hybridMultilevel"/>
    <w:tmpl w:val="2138E3B4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1371E"/>
    <w:multiLevelType w:val="hybridMultilevel"/>
    <w:tmpl w:val="7A9891E4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52820"/>
    <w:multiLevelType w:val="hybridMultilevel"/>
    <w:tmpl w:val="1C287330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108AD"/>
    <w:multiLevelType w:val="hybridMultilevel"/>
    <w:tmpl w:val="F954B99C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56ECA"/>
    <w:multiLevelType w:val="hybridMultilevel"/>
    <w:tmpl w:val="67E06334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3587C"/>
    <w:multiLevelType w:val="hybridMultilevel"/>
    <w:tmpl w:val="C5FAA912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B292D"/>
    <w:multiLevelType w:val="hybridMultilevel"/>
    <w:tmpl w:val="D076BDC2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F5A0B"/>
    <w:multiLevelType w:val="hybridMultilevel"/>
    <w:tmpl w:val="36AC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53919"/>
    <w:multiLevelType w:val="hybridMultilevel"/>
    <w:tmpl w:val="54547664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01FAB"/>
    <w:multiLevelType w:val="hybridMultilevel"/>
    <w:tmpl w:val="539612EA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B2F43"/>
    <w:multiLevelType w:val="hybridMultilevel"/>
    <w:tmpl w:val="912843D4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E57D1"/>
    <w:multiLevelType w:val="hybridMultilevel"/>
    <w:tmpl w:val="60ECAA0E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5"/>
  </w:num>
  <w:num w:numId="4">
    <w:abstractNumId w:val="23"/>
  </w:num>
  <w:num w:numId="5">
    <w:abstractNumId w:val="6"/>
  </w:num>
  <w:num w:numId="6">
    <w:abstractNumId w:val="27"/>
  </w:num>
  <w:num w:numId="7">
    <w:abstractNumId w:val="29"/>
  </w:num>
  <w:num w:numId="8">
    <w:abstractNumId w:val="24"/>
  </w:num>
  <w:num w:numId="9">
    <w:abstractNumId w:val="11"/>
  </w:num>
  <w:num w:numId="10">
    <w:abstractNumId w:val="22"/>
  </w:num>
  <w:num w:numId="11">
    <w:abstractNumId w:val="13"/>
  </w:num>
  <w:num w:numId="12">
    <w:abstractNumId w:val="10"/>
  </w:num>
  <w:num w:numId="13">
    <w:abstractNumId w:val="0"/>
  </w:num>
  <w:num w:numId="14">
    <w:abstractNumId w:val="17"/>
  </w:num>
  <w:num w:numId="15">
    <w:abstractNumId w:val="15"/>
  </w:num>
  <w:num w:numId="16">
    <w:abstractNumId w:val="18"/>
  </w:num>
  <w:num w:numId="17">
    <w:abstractNumId w:val="20"/>
  </w:num>
  <w:num w:numId="18">
    <w:abstractNumId w:val="8"/>
  </w:num>
  <w:num w:numId="19">
    <w:abstractNumId w:val="3"/>
  </w:num>
  <w:num w:numId="20">
    <w:abstractNumId w:val="14"/>
  </w:num>
  <w:num w:numId="21">
    <w:abstractNumId w:val="21"/>
  </w:num>
  <w:num w:numId="22">
    <w:abstractNumId w:val="2"/>
  </w:num>
  <w:num w:numId="23">
    <w:abstractNumId w:val="19"/>
  </w:num>
  <w:num w:numId="24">
    <w:abstractNumId w:val="26"/>
  </w:num>
  <w:num w:numId="25">
    <w:abstractNumId w:val="7"/>
  </w:num>
  <w:num w:numId="26">
    <w:abstractNumId w:val="28"/>
  </w:num>
  <w:num w:numId="27">
    <w:abstractNumId w:val="4"/>
  </w:num>
  <w:num w:numId="28">
    <w:abstractNumId w:val="12"/>
  </w:num>
  <w:num w:numId="29">
    <w:abstractNumId w:val="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8B"/>
    <w:rsid w:val="00001AC7"/>
    <w:rsid w:val="00004F2C"/>
    <w:rsid w:val="00006554"/>
    <w:rsid w:val="000106A8"/>
    <w:rsid w:val="00010B85"/>
    <w:rsid w:val="00010B8E"/>
    <w:rsid w:val="000115BF"/>
    <w:rsid w:val="00012AC2"/>
    <w:rsid w:val="00012ACD"/>
    <w:rsid w:val="00013372"/>
    <w:rsid w:val="00014C87"/>
    <w:rsid w:val="00014E32"/>
    <w:rsid w:val="00016093"/>
    <w:rsid w:val="000161E6"/>
    <w:rsid w:val="0001641F"/>
    <w:rsid w:val="00021D4C"/>
    <w:rsid w:val="00024755"/>
    <w:rsid w:val="00026151"/>
    <w:rsid w:val="00030220"/>
    <w:rsid w:val="000318EB"/>
    <w:rsid w:val="000324C5"/>
    <w:rsid w:val="00033977"/>
    <w:rsid w:val="0003477B"/>
    <w:rsid w:val="00050FE2"/>
    <w:rsid w:val="00051066"/>
    <w:rsid w:val="00056660"/>
    <w:rsid w:val="000638F2"/>
    <w:rsid w:val="0006573F"/>
    <w:rsid w:val="00070680"/>
    <w:rsid w:val="00072041"/>
    <w:rsid w:val="000743CC"/>
    <w:rsid w:val="00077683"/>
    <w:rsid w:val="00080606"/>
    <w:rsid w:val="000831FD"/>
    <w:rsid w:val="00084E9F"/>
    <w:rsid w:val="00085802"/>
    <w:rsid w:val="00086B9C"/>
    <w:rsid w:val="00090B6F"/>
    <w:rsid w:val="000921D0"/>
    <w:rsid w:val="00092330"/>
    <w:rsid w:val="0009536C"/>
    <w:rsid w:val="00095F78"/>
    <w:rsid w:val="000A026C"/>
    <w:rsid w:val="000A0F85"/>
    <w:rsid w:val="000A1DD2"/>
    <w:rsid w:val="000A1E84"/>
    <w:rsid w:val="000A4635"/>
    <w:rsid w:val="000A46A6"/>
    <w:rsid w:val="000B1F90"/>
    <w:rsid w:val="000B4741"/>
    <w:rsid w:val="000B4A19"/>
    <w:rsid w:val="000B5898"/>
    <w:rsid w:val="000C29D1"/>
    <w:rsid w:val="000C2D86"/>
    <w:rsid w:val="000C566E"/>
    <w:rsid w:val="000C5CB7"/>
    <w:rsid w:val="000C6469"/>
    <w:rsid w:val="000C703B"/>
    <w:rsid w:val="000D2AED"/>
    <w:rsid w:val="000D5A46"/>
    <w:rsid w:val="000D5ED0"/>
    <w:rsid w:val="000D6C04"/>
    <w:rsid w:val="000E083B"/>
    <w:rsid w:val="000E0F07"/>
    <w:rsid w:val="000E37F5"/>
    <w:rsid w:val="000E3AB1"/>
    <w:rsid w:val="000E43E5"/>
    <w:rsid w:val="000E4FC5"/>
    <w:rsid w:val="000E5B91"/>
    <w:rsid w:val="000E5CC7"/>
    <w:rsid w:val="000E738A"/>
    <w:rsid w:val="000F1BEB"/>
    <w:rsid w:val="000F2B9A"/>
    <w:rsid w:val="000F3914"/>
    <w:rsid w:val="000F6329"/>
    <w:rsid w:val="000F76CB"/>
    <w:rsid w:val="000F7828"/>
    <w:rsid w:val="00103707"/>
    <w:rsid w:val="00105034"/>
    <w:rsid w:val="00106DBC"/>
    <w:rsid w:val="001106D7"/>
    <w:rsid w:val="0011424B"/>
    <w:rsid w:val="00122C8D"/>
    <w:rsid w:val="00123FE7"/>
    <w:rsid w:val="00124F74"/>
    <w:rsid w:val="00127DE0"/>
    <w:rsid w:val="0013085B"/>
    <w:rsid w:val="00131CFE"/>
    <w:rsid w:val="00132EAE"/>
    <w:rsid w:val="00134386"/>
    <w:rsid w:val="00134DD1"/>
    <w:rsid w:val="00140F0E"/>
    <w:rsid w:val="001439C6"/>
    <w:rsid w:val="001439F0"/>
    <w:rsid w:val="00144514"/>
    <w:rsid w:val="00145761"/>
    <w:rsid w:val="00146C57"/>
    <w:rsid w:val="0015084D"/>
    <w:rsid w:val="00150B38"/>
    <w:rsid w:val="00151DED"/>
    <w:rsid w:val="00152398"/>
    <w:rsid w:val="00154D28"/>
    <w:rsid w:val="001577C7"/>
    <w:rsid w:val="00157CBC"/>
    <w:rsid w:val="00157F8A"/>
    <w:rsid w:val="00162CDC"/>
    <w:rsid w:val="00164470"/>
    <w:rsid w:val="00167CB3"/>
    <w:rsid w:val="00170366"/>
    <w:rsid w:val="00170671"/>
    <w:rsid w:val="00171436"/>
    <w:rsid w:val="001721F6"/>
    <w:rsid w:val="00173ED2"/>
    <w:rsid w:val="00177B18"/>
    <w:rsid w:val="00180883"/>
    <w:rsid w:val="00181410"/>
    <w:rsid w:val="00182BA6"/>
    <w:rsid w:val="001843BB"/>
    <w:rsid w:val="001849F6"/>
    <w:rsid w:val="00185167"/>
    <w:rsid w:val="00185560"/>
    <w:rsid w:val="001867B3"/>
    <w:rsid w:val="00187A45"/>
    <w:rsid w:val="00192046"/>
    <w:rsid w:val="001929E9"/>
    <w:rsid w:val="001954AD"/>
    <w:rsid w:val="00195C08"/>
    <w:rsid w:val="001978BD"/>
    <w:rsid w:val="00197C57"/>
    <w:rsid w:val="001A15AE"/>
    <w:rsid w:val="001A1613"/>
    <w:rsid w:val="001A3AB1"/>
    <w:rsid w:val="001A5678"/>
    <w:rsid w:val="001A5E5A"/>
    <w:rsid w:val="001A7E15"/>
    <w:rsid w:val="001B27DA"/>
    <w:rsid w:val="001B2B3C"/>
    <w:rsid w:val="001B3262"/>
    <w:rsid w:val="001B36E7"/>
    <w:rsid w:val="001B3C11"/>
    <w:rsid w:val="001B4086"/>
    <w:rsid w:val="001B56F0"/>
    <w:rsid w:val="001B7B0A"/>
    <w:rsid w:val="001C2F1A"/>
    <w:rsid w:val="001C3645"/>
    <w:rsid w:val="001C3F61"/>
    <w:rsid w:val="001C6B38"/>
    <w:rsid w:val="001C7CC5"/>
    <w:rsid w:val="001D0533"/>
    <w:rsid w:val="001D1D6A"/>
    <w:rsid w:val="001D4A30"/>
    <w:rsid w:val="001D5A18"/>
    <w:rsid w:val="001D78BF"/>
    <w:rsid w:val="001D7DD8"/>
    <w:rsid w:val="001E0D29"/>
    <w:rsid w:val="001E1B5A"/>
    <w:rsid w:val="001E336A"/>
    <w:rsid w:val="001E37AA"/>
    <w:rsid w:val="001E4F87"/>
    <w:rsid w:val="001E5558"/>
    <w:rsid w:val="001E747C"/>
    <w:rsid w:val="001F04A7"/>
    <w:rsid w:val="001F43D4"/>
    <w:rsid w:val="001F5119"/>
    <w:rsid w:val="001F76B9"/>
    <w:rsid w:val="00202DE0"/>
    <w:rsid w:val="00202FA0"/>
    <w:rsid w:val="00203B76"/>
    <w:rsid w:val="00203DFB"/>
    <w:rsid w:val="00203E64"/>
    <w:rsid w:val="00206576"/>
    <w:rsid w:val="00206850"/>
    <w:rsid w:val="00207534"/>
    <w:rsid w:val="0021493B"/>
    <w:rsid w:val="002164B1"/>
    <w:rsid w:val="00216ECC"/>
    <w:rsid w:val="002201D8"/>
    <w:rsid w:val="00220930"/>
    <w:rsid w:val="0022219C"/>
    <w:rsid w:val="00223DA6"/>
    <w:rsid w:val="002246D1"/>
    <w:rsid w:val="00224F87"/>
    <w:rsid w:val="0022572C"/>
    <w:rsid w:val="00225A78"/>
    <w:rsid w:val="002304E8"/>
    <w:rsid w:val="00233251"/>
    <w:rsid w:val="0023379B"/>
    <w:rsid w:val="00235F02"/>
    <w:rsid w:val="00236303"/>
    <w:rsid w:val="00237BF3"/>
    <w:rsid w:val="0024017A"/>
    <w:rsid w:val="00241C6B"/>
    <w:rsid w:val="00242CC2"/>
    <w:rsid w:val="00243156"/>
    <w:rsid w:val="00243719"/>
    <w:rsid w:val="0024414A"/>
    <w:rsid w:val="00246F44"/>
    <w:rsid w:val="00247185"/>
    <w:rsid w:val="00247A7D"/>
    <w:rsid w:val="00250B3E"/>
    <w:rsid w:val="00250CAE"/>
    <w:rsid w:val="00250DD3"/>
    <w:rsid w:val="00250EC0"/>
    <w:rsid w:val="00251752"/>
    <w:rsid w:val="0025190F"/>
    <w:rsid w:val="00253FB1"/>
    <w:rsid w:val="002545E7"/>
    <w:rsid w:val="00256354"/>
    <w:rsid w:val="0025797B"/>
    <w:rsid w:val="00267CA5"/>
    <w:rsid w:val="002712D2"/>
    <w:rsid w:val="002741F5"/>
    <w:rsid w:val="00275619"/>
    <w:rsid w:val="002768EB"/>
    <w:rsid w:val="00277DF6"/>
    <w:rsid w:val="002801D0"/>
    <w:rsid w:val="0028112C"/>
    <w:rsid w:val="00281EEB"/>
    <w:rsid w:val="00282D96"/>
    <w:rsid w:val="002852FD"/>
    <w:rsid w:val="00285585"/>
    <w:rsid w:val="0028603C"/>
    <w:rsid w:val="00286716"/>
    <w:rsid w:val="00290060"/>
    <w:rsid w:val="002921CD"/>
    <w:rsid w:val="00293118"/>
    <w:rsid w:val="00293B66"/>
    <w:rsid w:val="00294FEC"/>
    <w:rsid w:val="00295AF8"/>
    <w:rsid w:val="002976FA"/>
    <w:rsid w:val="002A0131"/>
    <w:rsid w:val="002A46AB"/>
    <w:rsid w:val="002A7E63"/>
    <w:rsid w:val="002B053A"/>
    <w:rsid w:val="002B2518"/>
    <w:rsid w:val="002B4C93"/>
    <w:rsid w:val="002B5D93"/>
    <w:rsid w:val="002B69BF"/>
    <w:rsid w:val="002C21A3"/>
    <w:rsid w:val="002C44CF"/>
    <w:rsid w:val="002C7C15"/>
    <w:rsid w:val="002C7C7F"/>
    <w:rsid w:val="002D2C95"/>
    <w:rsid w:val="002D5A84"/>
    <w:rsid w:val="002D5FD9"/>
    <w:rsid w:val="002D6A2E"/>
    <w:rsid w:val="002E112F"/>
    <w:rsid w:val="002E1F98"/>
    <w:rsid w:val="002E2097"/>
    <w:rsid w:val="002F1F6B"/>
    <w:rsid w:val="002F2E83"/>
    <w:rsid w:val="002F4E61"/>
    <w:rsid w:val="002F5543"/>
    <w:rsid w:val="002F67A2"/>
    <w:rsid w:val="002F75D4"/>
    <w:rsid w:val="00300519"/>
    <w:rsid w:val="003012F2"/>
    <w:rsid w:val="00302758"/>
    <w:rsid w:val="0030447C"/>
    <w:rsid w:val="00304A4C"/>
    <w:rsid w:val="00305290"/>
    <w:rsid w:val="003059F7"/>
    <w:rsid w:val="00307269"/>
    <w:rsid w:val="00307529"/>
    <w:rsid w:val="003076D8"/>
    <w:rsid w:val="00312571"/>
    <w:rsid w:val="00313EE6"/>
    <w:rsid w:val="00314489"/>
    <w:rsid w:val="00314C28"/>
    <w:rsid w:val="003179EF"/>
    <w:rsid w:val="00322B0E"/>
    <w:rsid w:val="0032505A"/>
    <w:rsid w:val="00327662"/>
    <w:rsid w:val="00333107"/>
    <w:rsid w:val="00334E51"/>
    <w:rsid w:val="003357EC"/>
    <w:rsid w:val="00335DE0"/>
    <w:rsid w:val="003405E7"/>
    <w:rsid w:val="0034148D"/>
    <w:rsid w:val="0034166E"/>
    <w:rsid w:val="0035066D"/>
    <w:rsid w:val="0035341E"/>
    <w:rsid w:val="00354512"/>
    <w:rsid w:val="00354574"/>
    <w:rsid w:val="003556A0"/>
    <w:rsid w:val="00357243"/>
    <w:rsid w:val="00360398"/>
    <w:rsid w:val="00361EE2"/>
    <w:rsid w:val="0036390A"/>
    <w:rsid w:val="00363E3B"/>
    <w:rsid w:val="00366593"/>
    <w:rsid w:val="00366AE2"/>
    <w:rsid w:val="00366BAC"/>
    <w:rsid w:val="00367524"/>
    <w:rsid w:val="003713C2"/>
    <w:rsid w:val="00372405"/>
    <w:rsid w:val="00372EAE"/>
    <w:rsid w:val="00373137"/>
    <w:rsid w:val="003740F6"/>
    <w:rsid w:val="0038008C"/>
    <w:rsid w:val="003801E6"/>
    <w:rsid w:val="00387CDD"/>
    <w:rsid w:val="00391275"/>
    <w:rsid w:val="003919EA"/>
    <w:rsid w:val="003933BD"/>
    <w:rsid w:val="00394782"/>
    <w:rsid w:val="003949AD"/>
    <w:rsid w:val="003958C8"/>
    <w:rsid w:val="0039706B"/>
    <w:rsid w:val="00397642"/>
    <w:rsid w:val="00397902"/>
    <w:rsid w:val="00397F85"/>
    <w:rsid w:val="003A0A50"/>
    <w:rsid w:val="003A117C"/>
    <w:rsid w:val="003A1235"/>
    <w:rsid w:val="003A2675"/>
    <w:rsid w:val="003A2DDA"/>
    <w:rsid w:val="003A3F1D"/>
    <w:rsid w:val="003A4C4B"/>
    <w:rsid w:val="003A50F6"/>
    <w:rsid w:val="003A5907"/>
    <w:rsid w:val="003A744C"/>
    <w:rsid w:val="003A75EB"/>
    <w:rsid w:val="003B01CC"/>
    <w:rsid w:val="003B1506"/>
    <w:rsid w:val="003B20A7"/>
    <w:rsid w:val="003B2329"/>
    <w:rsid w:val="003B2437"/>
    <w:rsid w:val="003B4493"/>
    <w:rsid w:val="003B5F09"/>
    <w:rsid w:val="003B6EF2"/>
    <w:rsid w:val="003C04EE"/>
    <w:rsid w:val="003C0DCF"/>
    <w:rsid w:val="003C2269"/>
    <w:rsid w:val="003C3ED4"/>
    <w:rsid w:val="003C47E0"/>
    <w:rsid w:val="003D3499"/>
    <w:rsid w:val="003D36BD"/>
    <w:rsid w:val="003D4151"/>
    <w:rsid w:val="003D455A"/>
    <w:rsid w:val="003E036A"/>
    <w:rsid w:val="003E2566"/>
    <w:rsid w:val="003E4B60"/>
    <w:rsid w:val="003E6452"/>
    <w:rsid w:val="003F01F1"/>
    <w:rsid w:val="003F0E38"/>
    <w:rsid w:val="003F121D"/>
    <w:rsid w:val="003F35E9"/>
    <w:rsid w:val="003F45C3"/>
    <w:rsid w:val="003F4A11"/>
    <w:rsid w:val="003F65DB"/>
    <w:rsid w:val="003F71B7"/>
    <w:rsid w:val="00401AB4"/>
    <w:rsid w:val="004044F2"/>
    <w:rsid w:val="00404746"/>
    <w:rsid w:val="0040647B"/>
    <w:rsid w:val="0040759A"/>
    <w:rsid w:val="004124C0"/>
    <w:rsid w:val="00412E1B"/>
    <w:rsid w:val="0041305B"/>
    <w:rsid w:val="00413B29"/>
    <w:rsid w:val="00414C06"/>
    <w:rsid w:val="00417424"/>
    <w:rsid w:val="00417455"/>
    <w:rsid w:val="00417B9F"/>
    <w:rsid w:val="0042008E"/>
    <w:rsid w:val="004217F8"/>
    <w:rsid w:val="004245C4"/>
    <w:rsid w:val="00424D02"/>
    <w:rsid w:val="00425408"/>
    <w:rsid w:val="00427841"/>
    <w:rsid w:val="00432103"/>
    <w:rsid w:val="00433485"/>
    <w:rsid w:val="00436423"/>
    <w:rsid w:val="0044062C"/>
    <w:rsid w:val="004461A1"/>
    <w:rsid w:val="00451194"/>
    <w:rsid w:val="00452343"/>
    <w:rsid w:val="004542F6"/>
    <w:rsid w:val="00455322"/>
    <w:rsid w:val="004558F6"/>
    <w:rsid w:val="00455FA9"/>
    <w:rsid w:val="00461CBC"/>
    <w:rsid w:val="00462C07"/>
    <w:rsid w:val="00464817"/>
    <w:rsid w:val="00466948"/>
    <w:rsid w:val="00467208"/>
    <w:rsid w:val="00467DEC"/>
    <w:rsid w:val="00470664"/>
    <w:rsid w:val="0047093D"/>
    <w:rsid w:val="00470A6B"/>
    <w:rsid w:val="004717A5"/>
    <w:rsid w:val="004775B3"/>
    <w:rsid w:val="00477EE3"/>
    <w:rsid w:val="00482613"/>
    <w:rsid w:val="00483AAD"/>
    <w:rsid w:val="004848BD"/>
    <w:rsid w:val="004852C1"/>
    <w:rsid w:val="00485580"/>
    <w:rsid w:val="00485AF7"/>
    <w:rsid w:val="00485EEA"/>
    <w:rsid w:val="00485FB5"/>
    <w:rsid w:val="00491247"/>
    <w:rsid w:val="00491519"/>
    <w:rsid w:val="00491C94"/>
    <w:rsid w:val="00491C99"/>
    <w:rsid w:val="00491DEB"/>
    <w:rsid w:val="004952B7"/>
    <w:rsid w:val="00495425"/>
    <w:rsid w:val="004A010E"/>
    <w:rsid w:val="004A0254"/>
    <w:rsid w:val="004A0261"/>
    <w:rsid w:val="004A14C4"/>
    <w:rsid w:val="004A237A"/>
    <w:rsid w:val="004A46E1"/>
    <w:rsid w:val="004A7BCD"/>
    <w:rsid w:val="004B00DC"/>
    <w:rsid w:val="004B0CF0"/>
    <w:rsid w:val="004B1E2F"/>
    <w:rsid w:val="004B1FAA"/>
    <w:rsid w:val="004B61F9"/>
    <w:rsid w:val="004B7BEC"/>
    <w:rsid w:val="004C211E"/>
    <w:rsid w:val="004C263D"/>
    <w:rsid w:val="004C41B3"/>
    <w:rsid w:val="004C4AE2"/>
    <w:rsid w:val="004C51EC"/>
    <w:rsid w:val="004C6C35"/>
    <w:rsid w:val="004D27C1"/>
    <w:rsid w:val="004D3E86"/>
    <w:rsid w:val="004D4E23"/>
    <w:rsid w:val="004D6CD6"/>
    <w:rsid w:val="004D703A"/>
    <w:rsid w:val="004D765F"/>
    <w:rsid w:val="004D79DC"/>
    <w:rsid w:val="004E10D9"/>
    <w:rsid w:val="004E1DFE"/>
    <w:rsid w:val="004E4A99"/>
    <w:rsid w:val="004E6691"/>
    <w:rsid w:val="004E6B5B"/>
    <w:rsid w:val="004F123F"/>
    <w:rsid w:val="004F2A0A"/>
    <w:rsid w:val="004F2CA1"/>
    <w:rsid w:val="004F3667"/>
    <w:rsid w:val="004F42EB"/>
    <w:rsid w:val="0050003F"/>
    <w:rsid w:val="00500523"/>
    <w:rsid w:val="005011A4"/>
    <w:rsid w:val="0050271F"/>
    <w:rsid w:val="0050528E"/>
    <w:rsid w:val="005054D9"/>
    <w:rsid w:val="00505D5D"/>
    <w:rsid w:val="0051097D"/>
    <w:rsid w:val="00515E39"/>
    <w:rsid w:val="0051681A"/>
    <w:rsid w:val="005203C5"/>
    <w:rsid w:val="00520C15"/>
    <w:rsid w:val="005219C6"/>
    <w:rsid w:val="00524D73"/>
    <w:rsid w:val="00524E2B"/>
    <w:rsid w:val="00525615"/>
    <w:rsid w:val="005303E3"/>
    <w:rsid w:val="0053158C"/>
    <w:rsid w:val="005320E4"/>
    <w:rsid w:val="005331E8"/>
    <w:rsid w:val="0053513E"/>
    <w:rsid w:val="00535EB9"/>
    <w:rsid w:val="00542CA3"/>
    <w:rsid w:val="005447E9"/>
    <w:rsid w:val="005448C1"/>
    <w:rsid w:val="005450AB"/>
    <w:rsid w:val="00545AFE"/>
    <w:rsid w:val="00546657"/>
    <w:rsid w:val="0054799E"/>
    <w:rsid w:val="005510D9"/>
    <w:rsid w:val="00554FCF"/>
    <w:rsid w:val="005555B0"/>
    <w:rsid w:val="00555C58"/>
    <w:rsid w:val="00561018"/>
    <w:rsid w:val="00562D52"/>
    <w:rsid w:val="0056334C"/>
    <w:rsid w:val="00563DB5"/>
    <w:rsid w:val="00563F29"/>
    <w:rsid w:val="00565770"/>
    <w:rsid w:val="00565B41"/>
    <w:rsid w:val="00566880"/>
    <w:rsid w:val="00566A43"/>
    <w:rsid w:val="0057068C"/>
    <w:rsid w:val="00570846"/>
    <w:rsid w:val="0057196F"/>
    <w:rsid w:val="00571DBF"/>
    <w:rsid w:val="00572B9D"/>
    <w:rsid w:val="0057373A"/>
    <w:rsid w:val="00573ED0"/>
    <w:rsid w:val="005751C7"/>
    <w:rsid w:val="0057624C"/>
    <w:rsid w:val="005805D7"/>
    <w:rsid w:val="00581F46"/>
    <w:rsid w:val="00591CB1"/>
    <w:rsid w:val="005A0C72"/>
    <w:rsid w:val="005A3D7D"/>
    <w:rsid w:val="005A4D51"/>
    <w:rsid w:val="005A54E2"/>
    <w:rsid w:val="005A7477"/>
    <w:rsid w:val="005A7860"/>
    <w:rsid w:val="005B1DBD"/>
    <w:rsid w:val="005B1F82"/>
    <w:rsid w:val="005B433C"/>
    <w:rsid w:val="005B4B93"/>
    <w:rsid w:val="005C08F2"/>
    <w:rsid w:val="005C267B"/>
    <w:rsid w:val="005C3634"/>
    <w:rsid w:val="005C4D61"/>
    <w:rsid w:val="005C55F9"/>
    <w:rsid w:val="005C5BBC"/>
    <w:rsid w:val="005C6314"/>
    <w:rsid w:val="005C6558"/>
    <w:rsid w:val="005D2892"/>
    <w:rsid w:val="005D2C8E"/>
    <w:rsid w:val="005D2D53"/>
    <w:rsid w:val="005D4EFE"/>
    <w:rsid w:val="005D555B"/>
    <w:rsid w:val="005D68AF"/>
    <w:rsid w:val="005D6FCB"/>
    <w:rsid w:val="005E006A"/>
    <w:rsid w:val="005F0810"/>
    <w:rsid w:val="005F1626"/>
    <w:rsid w:val="005F1A15"/>
    <w:rsid w:val="005F3E1B"/>
    <w:rsid w:val="005F446B"/>
    <w:rsid w:val="005F4A67"/>
    <w:rsid w:val="005F701B"/>
    <w:rsid w:val="005F71B3"/>
    <w:rsid w:val="005F737E"/>
    <w:rsid w:val="00601086"/>
    <w:rsid w:val="00602594"/>
    <w:rsid w:val="00602747"/>
    <w:rsid w:val="00603EC9"/>
    <w:rsid w:val="00605058"/>
    <w:rsid w:val="00605F3B"/>
    <w:rsid w:val="006101FB"/>
    <w:rsid w:val="006123E2"/>
    <w:rsid w:val="00617223"/>
    <w:rsid w:val="006209B9"/>
    <w:rsid w:val="0062221D"/>
    <w:rsid w:val="00623EAB"/>
    <w:rsid w:val="00624D9A"/>
    <w:rsid w:val="00626E64"/>
    <w:rsid w:val="00627684"/>
    <w:rsid w:val="00632C28"/>
    <w:rsid w:val="00634E2A"/>
    <w:rsid w:val="00635076"/>
    <w:rsid w:val="00636748"/>
    <w:rsid w:val="006409AE"/>
    <w:rsid w:val="00640FB6"/>
    <w:rsid w:val="00642927"/>
    <w:rsid w:val="00642D0D"/>
    <w:rsid w:val="00643804"/>
    <w:rsid w:val="0064470D"/>
    <w:rsid w:val="006447EC"/>
    <w:rsid w:val="00653346"/>
    <w:rsid w:val="00655233"/>
    <w:rsid w:val="00656BF0"/>
    <w:rsid w:val="00656C20"/>
    <w:rsid w:val="006612C3"/>
    <w:rsid w:val="0066294C"/>
    <w:rsid w:val="00664E4C"/>
    <w:rsid w:val="00666505"/>
    <w:rsid w:val="00667870"/>
    <w:rsid w:val="00670898"/>
    <w:rsid w:val="00671D0A"/>
    <w:rsid w:val="006725FB"/>
    <w:rsid w:val="0067262B"/>
    <w:rsid w:val="006735BF"/>
    <w:rsid w:val="006740E5"/>
    <w:rsid w:val="00674910"/>
    <w:rsid w:val="00674FE3"/>
    <w:rsid w:val="006756E0"/>
    <w:rsid w:val="00676323"/>
    <w:rsid w:val="00681643"/>
    <w:rsid w:val="00682E10"/>
    <w:rsid w:val="006836E7"/>
    <w:rsid w:val="00683A93"/>
    <w:rsid w:val="00683FF8"/>
    <w:rsid w:val="006844ED"/>
    <w:rsid w:val="00685DEE"/>
    <w:rsid w:val="00687F71"/>
    <w:rsid w:val="00691919"/>
    <w:rsid w:val="00691AFF"/>
    <w:rsid w:val="00692A8B"/>
    <w:rsid w:val="00692B86"/>
    <w:rsid w:val="00693217"/>
    <w:rsid w:val="0069448D"/>
    <w:rsid w:val="00695A3A"/>
    <w:rsid w:val="006971FA"/>
    <w:rsid w:val="006A05C2"/>
    <w:rsid w:val="006A105D"/>
    <w:rsid w:val="006A5C2B"/>
    <w:rsid w:val="006A617E"/>
    <w:rsid w:val="006B1A9B"/>
    <w:rsid w:val="006B4900"/>
    <w:rsid w:val="006B4C57"/>
    <w:rsid w:val="006B7773"/>
    <w:rsid w:val="006C03A1"/>
    <w:rsid w:val="006C0569"/>
    <w:rsid w:val="006C10C8"/>
    <w:rsid w:val="006C2D9C"/>
    <w:rsid w:val="006C3722"/>
    <w:rsid w:val="006C53D9"/>
    <w:rsid w:val="006C5BF6"/>
    <w:rsid w:val="006C5E40"/>
    <w:rsid w:val="006C5F7E"/>
    <w:rsid w:val="006C6052"/>
    <w:rsid w:val="006D0C74"/>
    <w:rsid w:val="006D0DDD"/>
    <w:rsid w:val="006D1638"/>
    <w:rsid w:val="006D38E0"/>
    <w:rsid w:val="006D46EB"/>
    <w:rsid w:val="006D4743"/>
    <w:rsid w:val="006D5AF8"/>
    <w:rsid w:val="006D5F53"/>
    <w:rsid w:val="006D6D25"/>
    <w:rsid w:val="006D719D"/>
    <w:rsid w:val="006D7E05"/>
    <w:rsid w:val="006E2F9F"/>
    <w:rsid w:val="006E4C9A"/>
    <w:rsid w:val="006E4E01"/>
    <w:rsid w:val="006E52DA"/>
    <w:rsid w:val="006F1322"/>
    <w:rsid w:val="006F3A5B"/>
    <w:rsid w:val="006F41B5"/>
    <w:rsid w:val="006F5E25"/>
    <w:rsid w:val="006F609A"/>
    <w:rsid w:val="006F6CE6"/>
    <w:rsid w:val="00701760"/>
    <w:rsid w:val="007024F8"/>
    <w:rsid w:val="007027CE"/>
    <w:rsid w:val="00705751"/>
    <w:rsid w:val="0070683E"/>
    <w:rsid w:val="007108F1"/>
    <w:rsid w:val="007127B7"/>
    <w:rsid w:val="00717944"/>
    <w:rsid w:val="00717A93"/>
    <w:rsid w:val="00720AB8"/>
    <w:rsid w:val="00720BEF"/>
    <w:rsid w:val="00722D3E"/>
    <w:rsid w:val="0072454B"/>
    <w:rsid w:val="007262DF"/>
    <w:rsid w:val="007307AA"/>
    <w:rsid w:val="00731295"/>
    <w:rsid w:val="00732501"/>
    <w:rsid w:val="00732AFA"/>
    <w:rsid w:val="007336FC"/>
    <w:rsid w:val="00734D22"/>
    <w:rsid w:val="0073524E"/>
    <w:rsid w:val="0073782F"/>
    <w:rsid w:val="00741588"/>
    <w:rsid w:val="00741FAB"/>
    <w:rsid w:val="0074288D"/>
    <w:rsid w:val="007431A7"/>
    <w:rsid w:val="0074412A"/>
    <w:rsid w:val="00746767"/>
    <w:rsid w:val="00747DB8"/>
    <w:rsid w:val="0075023A"/>
    <w:rsid w:val="00752B85"/>
    <w:rsid w:val="00753247"/>
    <w:rsid w:val="0075412B"/>
    <w:rsid w:val="0075548B"/>
    <w:rsid w:val="00763E4F"/>
    <w:rsid w:val="00763F1F"/>
    <w:rsid w:val="0076551B"/>
    <w:rsid w:val="007721C0"/>
    <w:rsid w:val="0078253C"/>
    <w:rsid w:val="007837C2"/>
    <w:rsid w:val="00783ABC"/>
    <w:rsid w:val="00784944"/>
    <w:rsid w:val="00784CB1"/>
    <w:rsid w:val="0078512A"/>
    <w:rsid w:val="00785B6E"/>
    <w:rsid w:val="00785C86"/>
    <w:rsid w:val="007936F7"/>
    <w:rsid w:val="00794AC2"/>
    <w:rsid w:val="00794D5B"/>
    <w:rsid w:val="00795669"/>
    <w:rsid w:val="0079590F"/>
    <w:rsid w:val="00797291"/>
    <w:rsid w:val="0079787D"/>
    <w:rsid w:val="007A0B99"/>
    <w:rsid w:val="007A1864"/>
    <w:rsid w:val="007A2308"/>
    <w:rsid w:val="007A266C"/>
    <w:rsid w:val="007A4620"/>
    <w:rsid w:val="007A47F3"/>
    <w:rsid w:val="007A595C"/>
    <w:rsid w:val="007A5EAA"/>
    <w:rsid w:val="007A69A9"/>
    <w:rsid w:val="007A7E5C"/>
    <w:rsid w:val="007B0277"/>
    <w:rsid w:val="007B0B57"/>
    <w:rsid w:val="007B191F"/>
    <w:rsid w:val="007B622A"/>
    <w:rsid w:val="007B6C8E"/>
    <w:rsid w:val="007B7044"/>
    <w:rsid w:val="007B7A8D"/>
    <w:rsid w:val="007B7BA9"/>
    <w:rsid w:val="007C2039"/>
    <w:rsid w:val="007C331A"/>
    <w:rsid w:val="007C33DD"/>
    <w:rsid w:val="007C37C4"/>
    <w:rsid w:val="007D0793"/>
    <w:rsid w:val="007D24A9"/>
    <w:rsid w:val="007D26E5"/>
    <w:rsid w:val="007D284E"/>
    <w:rsid w:val="007D2AF6"/>
    <w:rsid w:val="007D2AFF"/>
    <w:rsid w:val="007D6B16"/>
    <w:rsid w:val="007D7B01"/>
    <w:rsid w:val="007E013D"/>
    <w:rsid w:val="007E3B20"/>
    <w:rsid w:val="007E49CE"/>
    <w:rsid w:val="007E49E9"/>
    <w:rsid w:val="007E4EBE"/>
    <w:rsid w:val="007E5108"/>
    <w:rsid w:val="007E5D66"/>
    <w:rsid w:val="007E659D"/>
    <w:rsid w:val="007F2089"/>
    <w:rsid w:val="007F6AED"/>
    <w:rsid w:val="007F6F74"/>
    <w:rsid w:val="007F77DC"/>
    <w:rsid w:val="007F79A0"/>
    <w:rsid w:val="00801F7C"/>
    <w:rsid w:val="00803659"/>
    <w:rsid w:val="00805307"/>
    <w:rsid w:val="00807F41"/>
    <w:rsid w:val="00807F5A"/>
    <w:rsid w:val="00810479"/>
    <w:rsid w:val="00814B05"/>
    <w:rsid w:val="00815FD9"/>
    <w:rsid w:val="008163E0"/>
    <w:rsid w:val="00816764"/>
    <w:rsid w:val="00821ACC"/>
    <w:rsid w:val="008220EE"/>
    <w:rsid w:val="008229D8"/>
    <w:rsid w:val="00827762"/>
    <w:rsid w:val="0082795E"/>
    <w:rsid w:val="008310DF"/>
    <w:rsid w:val="00831B78"/>
    <w:rsid w:val="00833818"/>
    <w:rsid w:val="008369BC"/>
    <w:rsid w:val="008378BA"/>
    <w:rsid w:val="00837909"/>
    <w:rsid w:val="0084543B"/>
    <w:rsid w:val="00850168"/>
    <w:rsid w:val="00850635"/>
    <w:rsid w:val="00851785"/>
    <w:rsid w:val="0085235C"/>
    <w:rsid w:val="00855E64"/>
    <w:rsid w:val="00856D77"/>
    <w:rsid w:val="00861E05"/>
    <w:rsid w:val="008623CB"/>
    <w:rsid w:val="00862B18"/>
    <w:rsid w:val="0086443F"/>
    <w:rsid w:val="00864B58"/>
    <w:rsid w:val="00867B13"/>
    <w:rsid w:val="0087296D"/>
    <w:rsid w:val="00872F23"/>
    <w:rsid w:val="00873226"/>
    <w:rsid w:val="008743E9"/>
    <w:rsid w:val="0087714D"/>
    <w:rsid w:val="00880D3F"/>
    <w:rsid w:val="008815E0"/>
    <w:rsid w:val="008823AF"/>
    <w:rsid w:val="0088727C"/>
    <w:rsid w:val="00891161"/>
    <w:rsid w:val="008938DC"/>
    <w:rsid w:val="00893FA0"/>
    <w:rsid w:val="00896BBC"/>
    <w:rsid w:val="008A2553"/>
    <w:rsid w:val="008A2B42"/>
    <w:rsid w:val="008A2B9A"/>
    <w:rsid w:val="008A3348"/>
    <w:rsid w:val="008A3674"/>
    <w:rsid w:val="008A4BC4"/>
    <w:rsid w:val="008A5F6C"/>
    <w:rsid w:val="008B1A0F"/>
    <w:rsid w:val="008B2649"/>
    <w:rsid w:val="008B5D53"/>
    <w:rsid w:val="008C06D3"/>
    <w:rsid w:val="008C0D26"/>
    <w:rsid w:val="008C3110"/>
    <w:rsid w:val="008C3354"/>
    <w:rsid w:val="008C3690"/>
    <w:rsid w:val="008C3D5B"/>
    <w:rsid w:val="008C4FA2"/>
    <w:rsid w:val="008D05CF"/>
    <w:rsid w:val="008D15AF"/>
    <w:rsid w:val="008D4935"/>
    <w:rsid w:val="008D5C29"/>
    <w:rsid w:val="008D7B4D"/>
    <w:rsid w:val="008E5027"/>
    <w:rsid w:val="008F0C91"/>
    <w:rsid w:val="008F2E2C"/>
    <w:rsid w:val="008F2E36"/>
    <w:rsid w:val="008F3409"/>
    <w:rsid w:val="008F382D"/>
    <w:rsid w:val="008F4600"/>
    <w:rsid w:val="008F4885"/>
    <w:rsid w:val="008F6B85"/>
    <w:rsid w:val="00901B19"/>
    <w:rsid w:val="00902828"/>
    <w:rsid w:val="0090719C"/>
    <w:rsid w:val="00907919"/>
    <w:rsid w:val="00912464"/>
    <w:rsid w:val="009175FE"/>
    <w:rsid w:val="00920BB7"/>
    <w:rsid w:val="00920D1E"/>
    <w:rsid w:val="009246C8"/>
    <w:rsid w:val="009271DD"/>
    <w:rsid w:val="00930D1F"/>
    <w:rsid w:val="00932384"/>
    <w:rsid w:val="00935E0F"/>
    <w:rsid w:val="00937853"/>
    <w:rsid w:val="009407A4"/>
    <w:rsid w:val="00941B53"/>
    <w:rsid w:val="0094267C"/>
    <w:rsid w:val="00945F2D"/>
    <w:rsid w:val="009502F4"/>
    <w:rsid w:val="00950C09"/>
    <w:rsid w:val="00952A5B"/>
    <w:rsid w:val="009570E0"/>
    <w:rsid w:val="00961689"/>
    <w:rsid w:val="00964C31"/>
    <w:rsid w:val="00965990"/>
    <w:rsid w:val="00965C64"/>
    <w:rsid w:val="0097113C"/>
    <w:rsid w:val="0097205E"/>
    <w:rsid w:val="00973146"/>
    <w:rsid w:val="00973FED"/>
    <w:rsid w:val="00982E12"/>
    <w:rsid w:val="00984D73"/>
    <w:rsid w:val="009853E2"/>
    <w:rsid w:val="00985C06"/>
    <w:rsid w:val="009863A5"/>
    <w:rsid w:val="00987B6F"/>
    <w:rsid w:val="00992B0C"/>
    <w:rsid w:val="009936C5"/>
    <w:rsid w:val="0099489F"/>
    <w:rsid w:val="009948E1"/>
    <w:rsid w:val="009A03D2"/>
    <w:rsid w:val="009A208A"/>
    <w:rsid w:val="009A3AAF"/>
    <w:rsid w:val="009A4B63"/>
    <w:rsid w:val="009A5B12"/>
    <w:rsid w:val="009A694D"/>
    <w:rsid w:val="009A7960"/>
    <w:rsid w:val="009A7D79"/>
    <w:rsid w:val="009A7F11"/>
    <w:rsid w:val="009B07FE"/>
    <w:rsid w:val="009B23C9"/>
    <w:rsid w:val="009B2733"/>
    <w:rsid w:val="009B461B"/>
    <w:rsid w:val="009B4A8B"/>
    <w:rsid w:val="009B4C29"/>
    <w:rsid w:val="009B686C"/>
    <w:rsid w:val="009C09A4"/>
    <w:rsid w:val="009C124B"/>
    <w:rsid w:val="009C1B8B"/>
    <w:rsid w:val="009C1D31"/>
    <w:rsid w:val="009C1ED0"/>
    <w:rsid w:val="009C20A4"/>
    <w:rsid w:val="009C42E5"/>
    <w:rsid w:val="009C4A81"/>
    <w:rsid w:val="009C5E45"/>
    <w:rsid w:val="009C6A59"/>
    <w:rsid w:val="009C6DB1"/>
    <w:rsid w:val="009D0128"/>
    <w:rsid w:val="009D0B53"/>
    <w:rsid w:val="009D2E6F"/>
    <w:rsid w:val="009D400A"/>
    <w:rsid w:val="009D49F0"/>
    <w:rsid w:val="009E04EC"/>
    <w:rsid w:val="009E631C"/>
    <w:rsid w:val="009F015C"/>
    <w:rsid w:val="009F2E89"/>
    <w:rsid w:val="009F4EC6"/>
    <w:rsid w:val="00A00D0A"/>
    <w:rsid w:val="00A013D3"/>
    <w:rsid w:val="00A02E30"/>
    <w:rsid w:val="00A05226"/>
    <w:rsid w:val="00A05C6C"/>
    <w:rsid w:val="00A0613B"/>
    <w:rsid w:val="00A07E65"/>
    <w:rsid w:val="00A11274"/>
    <w:rsid w:val="00A153F3"/>
    <w:rsid w:val="00A17D4D"/>
    <w:rsid w:val="00A24917"/>
    <w:rsid w:val="00A24DD6"/>
    <w:rsid w:val="00A26B32"/>
    <w:rsid w:val="00A3178F"/>
    <w:rsid w:val="00A33672"/>
    <w:rsid w:val="00A3477C"/>
    <w:rsid w:val="00A37FE2"/>
    <w:rsid w:val="00A4347C"/>
    <w:rsid w:val="00A439C9"/>
    <w:rsid w:val="00A474EF"/>
    <w:rsid w:val="00A5025D"/>
    <w:rsid w:val="00A50D14"/>
    <w:rsid w:val="00A53518"/>
    <w:rsid w:val="00A57065"/>
    <w:rsid w:val="00A60116"/>
    <w:rsid w:val="00A60DFC"/>
    <w:rsid w:val="00A6322A"/>
    <w:rsid w:val="00A632A9"/>
    <w:rsid w:val="00A67E02"/>
    <w:rsid w:val="00A71EDB"/>
    <w:rsid w:val="00A72F4A"/>
    <w:rsid w:val="00A73159"/>
    <w:rsid w:val="00A74CB0"/>
    <w:rsid w:val="00A75110"/>
    <w:rsid w:val="00A75229"/>
    <w:rsid w:val="00A7569D"/>
    <w:rsid w:val="00A75FF6"/>
    <w:rsid w:val="00A80823"/>
    <w:rsid w:val="00A80B6B"/>
    <w:rsid w:val="00A8132B"/>
    <w:rsid w:val="00A81490"/>
    <w:rsid w:val="00A81558"/>
    <w:rsid w:val="00A8198A"/>
    <w:rsid w:val="00A85919"/>
    <w:rsid w:val="00A87C63"/>
    <w:rsid w:val="00A94594"/>
    <w:rsid w:val="00A9509F"/>
    <w:rsid w:val="00A95A44"/>
    <w:rsid w:val="00A97432"/>
    <w:rsid w:val="00A97F2B"/>
    <w:rsid w:val="00AA0011"/>
    <w:rsid w:val="00AA0D13"/>
    <w:rsid w:val="00AA4FEE"/>
    <w:rsid w:val="00AA6DEB"/>
    <w:rsid w:val="00AA71B6"/>
    <w:rsid w:val="00AA7667"/>
    <w:rsid w:val="00AB1424"/>
    <w:rsid w:val="00AB31EA"/>
    <w:rsid w:val="00AB53D2"/>
    <w:rsid w:val="00AB6899"/>
    <w:rsid w:val="00AB6F48"/>
    <w:rsid w:val="00AB707F"/>
    <w:rsid w:val="00AB7E25"/>
    <w:rsid w:val="00AC1F35"/>
    <w:rsid w:val="00AC2A30"/>
    <w:rsid w:val="00AC2AFF"/>
    <w:rsid w:val="00AC3247"/>
    <w:rsid w:val="00AC365F"/>
    <w:rsid w:val="00AC3BCA"/>
    <w:rsid w:val="00AC52EC"/>
    <w:rsid w:val="00AC6F1F"/>
    <w:rsid w:val="00AC703D"/>
    <w:rsid w:val="00AD07A8"/>
    <w:rsid w:val="00AD175E"/>
    <w:rsid w:val="00AD1D69"/>
    <w:rsid w:val="00AD5172"/>
    <w:rsid w:val="00AD628F"/>
    <w:rsid w:val="00AD6537"/>
    <w:rsid w:val="00AD6D8A"/>
    <w:rsid w:val="00AE3813"/>
    <w:rsid w:val="00AE3B2C"/>
    <w:rsid w:val="00AE3E42"/>
    <w:rsid w:val="00AE76D7"/>
    <w:rsid w:val="00AF07E8"/>
    <w:rsid w:val="00AF0D55"/>
    <w:rsid w:val="00AF13CF"/>
    <w:rsid w:val="00AF1506"/>
    <w:rsid w:val="00AF3751"/>
    <w:rsid w:val="00AF4A4D"/>
    <w:rsid w:val="00AF5028"/>
    <w:rsid w:val="00B108E4"/>
    <w:rsid w:val="00B15C96"/>
    <w:rsid w:val="00B1778B"/>
    <w:rsid w:val="00B17A7B"/>
    <w:rsid w:val="00B2236A"/>
    <w:rsid w:val="00B22561"/>
    <w:rsid w:val="00B23373"/>
    <w:rsid w:val="00B240F6"/>
    <w:rsid w:val="00B24998"/>
    <w:rsid w:val="00B24F11"/>
    <w:rsid w:val="00B26A6F"/>
    <w:rsid w:val="00B2795A"/>
    <w:rsid w:val="00B27ABF"/>
    <w:rsid w:val="00B310B6"/>
    <w:rsid w:val="00B31281"/>
    <w:rsid w:val="00B3145F"/>
    <w:rsid w:val="00B326A3"/>
    <w:rsid w:val="00B342FE"/>
    <w:rsid w:val="00B41F4D"/>
    <w:rsid w:val="00B41FCE"/>
    <w:rsid w:val="00B45E39"/>
    <w:rsid w:val="00B47259"/>
    <w:rsid w:val="00B47D7D"/>
    <w:rsid w:val="00B47E53"/>
    <w:rsid w:val="00B51328"/>
    <w:rsid w:val="00B52C3B"/>
    <w:rsid w:val="00B537D9"/>
    <w:rsid w:val="00B56966"/>
    <w:rsid w:val="00B569E0"/>
    <w:rsid w:val="00B6395C"/>
    <w:rsid w:val="00B63FF9"/>
    <w:rsid w:val="00B65738"/>
    <w:rsid w:val="00B65AE5"/>
    <w:rsid w:val="00B66022"/>
    <w:rsid w:val="00B6783D"/>
    <w:rsid w:val="00B67AF6"/>
    <w:rsid w:val="00B67F22"/>
    <w:rsid w:val="00B70465"/>
    <w:rsid w:val="00B7073A"/>
    <w:rsid w:val="00B70E3F"/>
    <w:rsid w:val="00B73C21"/>
    <w:rsid w:val="00B7400B"/>
    <w:rsid w:val="00B77D0F"/>
    <w:rsid w:val="00B805C4"/>
    <w:rsid w:val="00B84E23"/>
    <w:rsid w:val="00B85503"/>
    <w:rsid w:val="00B86F1B"/>
    <w:rsid w:val="00B90741"/>
    <w:rsid w:val="00B9146E"/>
    <w:rsid w:val="00B917DD"/>
    <w:rsid w:val="00B9201D"/>
    <w:rsid w:val="00B93455"/>
    <w:rsid w:val="00B94B86"/>
    <w:rsid w:val="00B95C58"/>
    <w:rsid w:val="00B96AB2"/>
    <w:rsid w:val="00BA082E"/>
    <w:rsid w:val="00BA12D6"/>
    <w:rsid w:val="00BA6A9E"/>
    <w:rsid w:val="00BA7DFB"/>
    <w:rsid w:val="00BB01C8"/>
    <w:rsid w:val="00BB4435"/>
    <w:rsid w:val="00BB4AA6"/>
    <w:rsid w:val="00BB5193"/>
    <w:rsid w:val="00BB5F47"/>
    <w:rsid w:val="00BB648F"/>
    <w:rsid w:val="00BC009C"/>
    <w:rsid w:val="00BC1EC4"/>
    <w:rsid w:val="00BC2D3B"/>
    <w:rsid w:val="00BC388D"/>
    <w:rsid w:val="00BC3A43"/>
    <w:rsid w:val="00BC5080"/>
    <w:rsid w:val="00BC569B"/>
    <w:rsid w:val="00BC7CCE"/>
    <w:rsid w:val="00BD046A"/>
    <w:rsid w:val="00BD052D"/>
    <w:rsid w:val="00BD32C3"/>
    <w:rsid w:val="00BD4186"/>
    <w:rsid w:val="00BD51B1"/>
    <w:rsid w:val="00BE1290"/>
    <w:rsid w:val="00BE2358"/>
    <w:rsid w:val="00BE3314"/>
    <w:rsid w:val="00BE4377"/>
    <w:rsid w:val="00BE75A5"/>
    <w:rsid w:val="00BE7A14"/>
    <w:rsid w:val="00BF0C34"/>
    <w:rsid w:val="00BF0CEF"/>
    <w:rsid w:val="00BF1525"/>
    <w:rsid w:val="00BF172A"/>
    <w:rsid w:val="00BF4DCA"/>
    <w:rsid w:val="00BF69BD"/>
    <w:rsid w:val="00C04D17"/>
    <w:rsid w:val="00C07279"/>
    <w:rsid w:val="00C07487"/>
    <w:rsid w:val="00C1113D"/>
    <w:rsid w:val="00C11734"/>
    <w:rsid w:val="00C117CA"/>
    <w:rsid w:val="00C13841"/>
    <w:rsid w:val="00C14793"/>
    <w:rsid w:val="00C17B8A"/>
    <w:rsid w:val="00C17D3E"/>
    <w:rsid w:val="00C20198"/>
    <w:rsid w:val="00C21656"/>
    <w:rsid w:val="00C21DFE"/>
    <w:rsid w:val="00C22A5B"/>
    <w:rsid w:val="00C23FB1"/>
    <w:rsid w:val="00C24805"/>
    <w:rsid w:val="00C25BFC"/>
    <w:rsid w:val="00C2614D"/>
    <w:rsid w:val="00C267AF"/>
    <w:rsid w:val="00C270C2"/>
    <w:rsid w:val="00C27AF7"/>
    <w:rsid w:val="00C3128D"/>
    <w:rsid w:val="00C32317"/>
    <w:rsid w:val="00C326BA"/>
    <w:rsid w:val="00C333C4"/>
    <w:rsid w:val="00C33551"/>
    <w:rsid w:val="00C3417E"/>
    <w:rsid w:val="00C34EC0"/>
    <w:rsid w:val="00C35B03"/>
    <w:rsid w:val="00C35B6E"/>
    <w:rsid w:val="00C4050F"/>
    <w:rsid w:val="00C405AC"/>
    <w:rsid w:val="00C44A6D"/>
    <w:rsid w:val="00C4584C"/>
    <w:rsid w:val="00C45DE8"/>
    <w:rsid w:val="00C47A3E"/>
    <w:rsid w:val="00C5059D"/>
    <w:rsid w:val="00C50EAE"/>
    <w:rsid w:val="00C525B2"/>
    <w:rsid w:val="00C52872"/>
    <w:rsid w:val="00C52941"/>
    <w:rsid w:val="00C53C15"/>
    <w:rsid w:val="00C5572A"/>
    <w:rsid w:val="00C558B2"/>
    <w:rsid w:val="00C56BBF"/>
    <w:rsid w:val="00C61639"/>
    <w:rsid w:val="00C61E66"/>
    <w:rsid w:val="00C70D3C"/>
    <w:rsid w:val="00C71D99"/>
    <w:rsid w:val="00C748D8"/>
    <w:rsid w:val="00C76239"/>
    <w:rsid w:val="00C77B73"/>
    <w:rsid w:val="00C80C76"/>
    <w:rsid w:val="00C8209D"/>
    <w:rsid w:val="00C8355C"/>
    <w:rsid w:val="00C84927"/>
    <w:rsid w:val="00C85C18"/>
    <w:rsid w:val="00C86F17"/>
    <w:rsid w:val="00C87811"/>
    <w:rsid w:val="00CA1468"/>
    <w:rsid w:val="00CA2708"/>
    <w:rsid w:val="00CA45C7"/>
    <w:rsid w:val="00CA495F"/>
    <w:rsid w:val="00CA6AC5"/>
    <w:rsid w:val="00CA78C6"/>
    <w:rsid w:val="00CA7D4A"/>
    <w:rsid w:val="00CB2726"/>
    <w:rsid w:val="00CB2EF3"/>
    <w:rsid w:val="00CB4255"/>
    <w:rsid w:val="00CB476E"/>
    <w:rsid w:val="00CB5EAE"/>
    <w:rsid w:val="00CB6822"/>
    <w:rsid w:val="00CC63AE"/>
    <w:rsid w:val="00CC7F99"/>
    <w:rsid w:val="00CD0DAF"/>
    <w:rsid w:val="00CD1DEC"/>
    <w:rsid w:val="00CD2170"/>
    <w:rsid w:val="00CD44C1"/>
    <w:rsid w:val="00CD68A3"/>
    <w:rsid w:val="00CD777C"/>
    <w:rsid w:val="00CE0084"/>
    <w:rsid w:val="00CE04F0"/>
    <w:rsid w:val="00CE1297"/>
    <w:rsid w:val="00CE4043"/>
    <w:rsid w:val="00CE4700"/>
    <w:rsid w:val="00CE4DD3"/>
    <w:rsid w:val="00CE4F85"/>
    <w:rsid w:val="00CE5368"/>
    <w:rsid w:val="00CE6138"/>
    <w:rsid w:val="00CF0B15"/>
    <w:rsid w:val="00CF2183"/>
    <w:rsid w:val="00CF289A"/>
    <w:rsid w:val="00CF32FA"/>
    <w:rsid w:val="00D01237"/>
    <w:rsid w:val="00D0198B"/>
    <w:rsid w:val="00D04DB3"/>
    <w:rsid w:val="00D069F2"/>
    <w:rsid w:val="00D101F8"/>
    <w:rsid w:val="00D104F2"/>
    <w:rsid w:val="00D12417"/>
    <w:rsid w:val="00D13579"/>
    <w:rsid w:val="00D140DA"/>
    <w:rsid w:val="00D14247"/>
    <w:rsid w:val="00D1687E"/>
    <w:rsid w:val="00D212E1"/>
    <w:rsid w:val="00D21328"/>
    <w:rsid w:val="00D26927"/>
    <w:rsid w:val="00D27D7C"/>
    <w:rsid w:val="00D303BD"/>
    <w:rsid w:val="00D303BF"/>
    <w:rsid w:val="00D32DEB"/>
    <w:rsid w:val="00D340D5"/>
    <w:rsid w:val="00D353E3"/>
    <w:rsid w:val="00D3645C"/>
    <w:rsid w:val="00D36E84"/>
    <w:rsid w:val="00D371A4"/>
    <w:rsid w:val="00D37717"/>
    <w:rsid w:val="00D40521"/>
    <w:rsid w:val="00D42898"/>
    <w:rsid w:val="00D46231"/>
    <w:rsid w:val="00D4647B"/>
    <w:rsid w:val="00D502D6"/>
    <w:rsid w:val="00D507A9"/>
    <w:rsid w:val="00D5259F"/>
    <w:rsid w:val="00D543C7"/>
    <w:rsid w:val="00D5477B"/>
    <w:rsid w:val="00D54D19"/>
    <w:rsid w:val="00D55CC2"/>
    <w:rsid w:val="00D5612D"/>
    <w:rsid w:val="00D56C09"/>
    <w:rsid w:val="00D5760D"/>
    <w:rsid w:val="00D57786"/>
    <w:rsid w:val="00D579A0"/>
    <w:rsid w:val="00D57DBA"/>
    <w:rsid w:val="00D63235"/>
    <w:rsid w:val="00D63AF3"/>
    <w:rsid w:val="00D66E2C"/>
    <w:rsid w:val="00D70675"/>
    <w:rsid w:val="00D710C3"/>
    <w:rsid w:val="00D71685"/>
    <w:rsid w:val="00D72182"/>
    <w:rsid w:val="00D726BB"/>
    <w:rsid w:val="00D763F9"/>
    <w:rsid w:val="00D767EF"/>
    <w:rsid w:val="00D80E67"/>
    <w:rsid w:val="00D810D6"/>
    <w:rsid w:val="00D8129A"/>
    <w:rsid w:val="00D829FE"/>
    <w:rsid w:val="00D82F0B"/>
    <w:rsid w:val="00D837A7"/>
    <w:rsid w:val="00D840E5"/>
    <w:rsid w:val="00D853BB"/>
    <w:rsid w:val="00D85A70"/>
    <w:rsid w:val="00D87B28"/>
    <w:rsid w:val="00D90F69"/>
    <w:rsid w:val="00D913CC"/>
    <w:rsid w:val="00D91797"/>
    <w:rsid w:val="00D91D2E"/>
    <w:rsid w:val="00D92D7C"/>
    <w:rsid w:val="00D92E24"/>
    <w:rsid w:val="00D939CE"/>
    <w:rsid w:val="00D93BFA"/>
    <w:rsid w:val="00D973F9"/>
    <w:rsid w:val="00DA27CD"/>
    <w:rsid w:val="00DA29FD"/>
    <w:rsid w:val="00DA3493"/>
    <w:rsid w:val="00DA4AC8"/>
    <w:rsid w:val="00DA7448"/>
    <w:rsid w:val="00DB164D"/>
    <w:rsid w:val="00DB4555"/>
    <w:rsid w:val="00DB743F"/>
    <w:rsid w:val="00DB74A2"/>
    <w:rsid w:val="00DC0C6E"/>
    <w:rsid w:val="00DC40D6"/>
    <w:rsid w:val="00DC55BE"/>
    <w:rsid w:val="00DC7A7E"/>
    <w:rsid w:val="00DC7E3E"/>
    <w:rsid w:val="00DD0771"/>
    <w:rsid w:val="00DD0AE6"/>
    <w:rsid w:val="00DD2094"/>
    <w:rsid w:val="00DD2755"/>
    <w:rsid w:val="00DD3078"/>
    <w:rsid w:val="00DD3C52"/>
    <w:rsid w:val="00DD773B"/>
    <w:rsid w:val="00DE0FC1"/>
    <w:rsid w:val="00DE2E01"/>
    <w:rsid w:val="00DE6A5E"/>
    <w:rsid w:val="00DE7DA4"/>
    <w:rsid w:val="00DE7FA3"/>
    <w:rsid w:val="00DF11A3"/>
    <w:rsid w:val="00DF1629"/>
    <w:rsid w:val="00DF3193"/>
    <w:rsid w:val="00DF3C9F"/>
    <w:rsid w:val="00DF4ED2"/>
    <w:rsid w:val="00DF540F"/>
    <w:rsid w:val="00DF5B04"/>
    <w:rsid w:val="00DF68DE"/>
    <w:rsid w:val="00DF6C36"/>
    <w:rsid w:val="00DF755E"/>
    <w:rsid w:val="00E007CA"/>
    <w:rsid w:val="00E00F45"/>
    <w:rsid w:val="00E02288"/>
    <w:rsid w:val="00E02703"/>
    <w:rsid w:val="00E027C0"/>
    <w:rsid w:val="00E03587"/>
    <w:rsid w:val="00E036D3"/>
    <w:rsid w:val="00E03BB8"/>
    <w:rsid w:val="00E03E48"/>
    <w:rsid w:val="00E06E95"/>
    <w:rsid w:val="00E10143"/>
    <w:rsid w:val="00E133E7"/>
    <w:rsid w:val="00E14139"/>
    <w:rsid w:val="00E1534F"/>
    <w:rsid w:val="00E163CE"/>
    <w:rsid w:val="00E172EA"/>
    <w:rsid w:val="00E214E7"/>
    <w:rsid w:val="00E24234"/>
    <w:rsid w:val="00E2496A"/>
    <w:rsid w:val="00E25E0A"/>
    <w:rsid w:val="00E27D21"/>
    <w:rsid w:val="00E301D7"/>
    <w:rsid w:val="00E34095"/>
    <w:rsid w:val="00E355CD"/>
    <w:rsid w:val="00E36A58"/>
    <w:rsid w:val="00E40085"/>
    <w:rsid w:val="00E4226B"/>
    <w:rsid w:val="00E456CC"/>
    <w:rsid w:val="00E45F81"/>
    <w:rsid w:val="00E46ABE"/>
    <w:rsid w:val="00E46D43"/>
    <w:rsid w:val="00E51904"/>
    <w:rsid w:val="00E51B75"/>
    <w:rsid w:val="00E522DD"/>
    <w:rsid w:val="00E53230"/>
    <w:rsid w:val="00E53256"/>
    <w:rsid w:val="00E53334"/>
    <w:rsid w:val="00E54468"/>
    <w:rsid w:val="00E55C56"/>
    <w:rsid w:val="00E6008B"/>
    <w:rsid w:val="00E66FAA"/>
    <w:rsid w:val="00E74843"/>
    <w:rsid w:val="00E765C4"/>
    <w:rsid w:val="00E800B8"/>
    <w:rsid w:val="00E81169"/>
    <w:rsid w:val="00E8133C"/>
    <w:rsid w:val="00E840ED"/>
    <w:rsid w:val="00E84D2B"/>
    <w:rsid w:val="00E863BA"/>
    <w:rsid w:val="00E87651"/>
    <w:rsid w:val="00E91486"/>
    <w:rsid w:val="00E92C03"/>
    <w:rsid w:val="00E93CFD"/>
    <w:rsid w:val="00E93FEF"/>
    <w:rsid w:val="00E96BDA"/>
    <w:rsid w:val="00EA20CF"/>
    <w:rsid w:val="00EA23FE"/>
    <w:rsid w:val="00EA447A"/>
    <w:rsid w:val="00EA71A6"/>
    <w:rsid w:val="00EA75DF"/>
    <w:rsid w:val="00EB3D55"/>
    <w:rsid w:val="00EB4593"/>
    <w:rsid w:val="00EB5869"/>
    <w:rsid w:val="00EB619B"/>
    <w:rsid w:val="00EB6E7E"/>
    <w:rsid w:val="00EC08B1"/>
    <w:rsid w:val="00EC20FE"/>
    <w:rsid w:val="00EC3882"/>
    <w:rsid w:val="00EC4A44"/>
    <w:rsid w:val="00EC5F6B"/>
    <w:rsid w:val="00EC64DD"/>
    <w:rsid w:val="00EC6541"/>
    <w:rsid w:val="00ED30BA"/>
    <w:rsid w:val="00EE423E"/>
    <w:rsid w:val="00EE4952"/>
    <w:rsid w:val="00EE5ADB"/>
    <w:rsid w:val="00EE667A"/>
    <w:rsid w:val="00EE6D93"/>
    <w:rsid w:val="00EE735B"/>
    <w:rsid w:val="00EF1661"/>
    <w:rsid w:val="00EF3696"/>
    <w:rsid w:val="00EF3EBF"/>
    <w:rsid w:val="00EF4BAA"/>
    <w:rsid w:val="00EF7404"/>
    <w:rsid w:val="00EF7DA1"/>
    <w:rsid w:val="00F02AC1"/>
    <w:rsid w:val="00F035FB"/>
    <w:rsid w:val="00F11359"/>
    <w:rsid w:val="00F11A5B"/>
    <w:rsid w:val="00F14B6F"/>
    <w:rsid w:val="00F15AD8"/>
    <w:rsid w:val="00F20EF6"/>
    <w:rsid w:val="00F20FA5"/>
    <w:rsid w:val="00F24B5B"/>
    <w:rsid w:val="00F25853"/>
    <w:rsid w:val="00F27A6B"/>
    <w:rsid w:val="00F27F16"/>
    <w:rsid w:val="00F3042D"/>
    <w:rsid w:val="00F30453"/>
    <w:rsid w:val="00F3161E"/>
    <w:rsid w:val="00F34527"/>
    <w:rsid w:val="00F35834"/>
    <w:rsid w:val="00F3708B"/>
    <w:rsid w:val="00F37114"/>
    <w:rsid w:val="00F376CE"/>
    <w:rsid w:val="00F3787F"/>
    <w:rsid w:val="00F37E52"/>
    <w:rsid w:val="00F43912"/>
    <w:rsid w:val="00F439C9"/>
    <w:rsid w:val="00F44B3D"/>
    <w:rsid w:val="00F44F1B"/>
    <w:rsid w:val="00F46072"/>
    <w:rsid w:val="00F46C5F"/>
    <w:rsid w:val="00F51476"/>
    <w:rsid w:val="00F51543"/>
    <w:rsid w:val="00F521B1"/>
    <w:rsid w:val="00F53647"/>
    <w:rsid w:val="00F554D5"/>
    <w:rsid w:val="00F560DD"/>
    <w:rsid w:val="00F5672A"/>
    <w:rsid w:val="00F5737F"/>
    <w:rsid w:val="00F6024C"/>
    <w:rsid w:val="00F620B8"/>
    <w:rsid w:val="00F647BE"/>
    <w:rsid w:val="00F64E25"/>
    <w:rsid w:val="00F67E33"/>
    <w:rsid w:val="00F72B35"/>
    <w:rsid w:val="00F73328"/>
    <w:rsid w:val="00F7393A"/>
    <w:rsid w:val="00F764AA"/>
    <w:rsid w:val="00F8020C"/>
    <w:rsid w:val="00F80B6B"/>
    <w:rsid w:val="00F80EB7"/>
    <w:rsid w:val="00F83173"/>
    <w:rsid w:val="00F84432"/>
    <w:rsid w:val="00F8604D"/>
    <w:rsid w:val="00F86FBE"/>
    <w:rsid w:val="00F91A93"/>
    <w:rsid w:val="00F92509"/>
    <w:rsid w:val="00F93D33"/>
    <w:rsid w:val="00F960B5"/>
    <w:rsid w:val="00F97961"/>
    <w:rsid w:val="00FA1405"/>
    <w:rsid w:val="00FA21CA"/>
    <w:rsid w:val="00FA360A"/>
    <w:rsid w:val="00FA3AB1"/>
    <w:rsid w:val="00FA5C5B"/>
    <w:rsid w:val="00FB0BD4"/>
    <w:rsid w:val="00FB2A63"/>
    <w:rsid w:val="00FB4B2D"/>
    <w:rsid w:val="00FB54EA"/>
    <w:rsid w:val="00FB60B7"/>
    <w:rsid w:val="00FC09F5"/>
    <w:rsid w:val="00FC0B43"/>
    <w:rsid w:val="00FC1BD0"/>
    <w:rsid w:val="00FC3861"/>
    <w:rsid w:val="00FC7045"/>
    <w:rsid w:val="00FD0580"/>
    <w:rsid w:val="00FD2738"/>
    <w:rsid w:val="00FD2B30"/>
    <w:rsid w:val="00FD2F97"/>
    <w:rsid w:val="00FD3A27"/>
    <w:rsid w:val="00FD4B6D"/>
    <w:rsid w:val="00FD5451"/>
    <w:rsid w:val="00FD576F"/>
    <w:rsid w:val="00FD5887"/>
    <w:rsid w:val="00FD5E95"/>
    <w:rsid w:val="00FD72B4"/>
    <w:rsid w:val="00FE0DA1"/>
    <w:rsid w:val="00FE2520"/>
    <w:rsid w:val="00FE2DD1"/>
    <w:rsid w:val="00FE3D66"/>
    <w:rsid w:val="00FE3ECC"/>
    <w:rsid w:val="00FE4B85"/>
    <w:rsid w:val="00FF2B15"/>
    <w:rsid w:val="00FF40DF"/>
    <w:rsid w:val="00FF41AA"/>
    <w:rsid w:val="00FF4CB1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3ECF"/>
  <w15:docId w15:val="{E91F978A-66E4-42F9-A9D0-45CD6BDF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8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08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4486</Words>
  <Characters>25575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hutok</cp:lastModifiedBy>
  <cp:revision>5</cp:revision>
  <cp:lastPrinted>2023-08-19T16:03:00Z</cp:lastPrinted>
  <dcterms:created xsi:type="dcterms:W3CDTF">2023-08-18T19:20:00Z</dcterms:created>
  <dcterms:modified xsi:type="dcterms:W3CDTF">2023-09-22T08:40:00Z</dcterms:modified>
</cp:coreProperties>
</file>